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6B" w:rsidRDefault="004A156B" w:rsidP="004A156B">
      <w:pPr>
        <w:rPr>
          <w:b/>
          <w:bCs/>
          <w:sz w:val="44"/>
          <w:szCs w:val="44"/>
        </w:rPr>
      </w:pPr>
      <w:bookmarkStart w:id="0" w:name="_GoBack"/>
      <w:bookmarkEnd w:id="0"/>
    </w:p>
    <w:p w:rsidR="0017224F" w:rsidRDefault="004E5A5D" w:rsidP="0017224F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Администрация</w:t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 xml:space="preserve">Тонкинского муниципального района </w:t>
      </w:r>
    </w:p>
    <w:p w:rsidR="0017224F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Нижегородской области</w:t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Постановление</w:t>
      </w:r>
    </w:p>
    <w:p w:rsidR="0017224F" w:rsidRDefault="0017224F" w:rsidP="0017224F">
      <w:pPr>
        <w:rPr>
          <w:color w:val="000000"/>
          <w:sz w:val="28"/>
          <w:szCs w:val="28"/>
        </w:rPr>
      </w:pPr>
    </w:p>
    <w:p w:rsidR="0017224F" w:rsidRDefault="0017224F" w:rsidP="0017224F">
      <w:pPr>
        <w:rPr>
          <w:color w:val="000000"/>
          <w:sz w:val="28"/>
          <w:szCs w:val="28"/>
        </w:rPr>
      </w:pPr>
    </w:p>
    <w:p w:rsidR="0017224F" w:rsidRPr="0090033F" w:rsidRDefault="007678BE" w:rsidP="0017224F">
      <w:pPr>
        <w:rPr>
          <w:color w:val="000000"/>
          <w:sz w:val="28"/>
          <w:szCs w:val="28"/>
          <w:lang w:val="en-US"/>
        </w:rPr>
      </w:pPr>
      <w:r w:rsidRPr="003971D6">
        <w:rPr>
          <w:color w:val="000000"/>
          <w:sz w:val="28"/>
          <w:szCs w:val="28"/>
        </w:rPr>
        <w:t>1</w:t>
      </w:r>
      <w:r w:rsidR="00FB7739">
        <w:rPr>
          <w:color w:val="000000"/>
          <w:sz w:val="28"/>
          <w:szCs w:val="28"/>
        </w:rPr>
        <w:t>9</w:t>
      </w:r>
      <w:r w:rsidR="009945CA" w:rsidRPr="009945CA">
        <w:rPr>
          <w:color w:val="000000"/>
          <w:sz w:val="28"/>
          <w:szCs w:val="28"/>
        </w:rPr>
        <w:t>.04.</w:t>
      </w:r>
      <w:r w:rsidR="00950D23">
        <w:rPr>
          <w:color w:val="000000"/>
          <w:sz w:val="28"/>
          <w:szCs w:val="28"/>
        </w:rPr>
        <w:t>201</w:t>
      </w:r>
      <w:r w:rsidR="00E87781" w:rsidRPr="003971D6">
        <w:rPr>
          <w:color w:val="000000"/>
          <w:sz w:val="28"/>
          <w:szCs w:val="28"/>
        </w:rPr>
        <w:t>6</w:t>
      </w:r>
      <w:r w:rsidR="0017224F" w:rsidRPr="003D0179">
        <w:rPr>
          <w:color w:val="000000"/>
          <w:sz w:val="28"/>
          <w:szCs w:val="28"/>
        </w:rPr>
        <w:t xml:space="preserve">             </w:t>
      </w:r>
      <w:r w:rsidR="0017224F">
        <w:rPr>
          <w:color w:val="000000"/>
          <w:sz w:val="28"/>
          <w:szCs w:val="28"/>
        </w:rPr>
        <w:t xml:space="preserve">                           </w:t>
      </w:r>
      <w:r w:rsidR="0017224F" w:rsidRPr="003D0179">
        <w:rPr>
          <w:color w:val="000000"/>
          <w:sz w:val="28"/>
          <w:szCs w:val="28"/>
        </w:rPr>
        <w:t xml:space="preserve">                                          </w:t>
      </w:r>
      <w:r w:rsidR="00365AD2">
        <w:rPr>
          <w:color w:val="000000"/>
          <w:sz w:val="28"/>
          <w:szCs w:val="28"/>
        </w:rPr>
        <w:t xml:space="preserve">           </w:t>
      </w:r>
      <w:r w:rsidR="0017224F" w:rsidRPr="003D0179">
        <w:rPr>
          <w:color w:val="000000"/>
          <w:sz w:val="28"/>
          <w:szCs w:val="28"/>
        </w:rPr>
        <w:t xml:space="preserve">      </w:t>
      </w:r>
      <w:r w:rsidR="009945CA">
        <w:rPr>
          <w:color w:val="000000"/>
          <w:sz w:val="28"/>
          <w:szCs w:val="28"/>
        </w:rPr>
        <w:t>№</w:t>
      </w:r>
      <w:r w:rsidR="002D5F3E">
        <w:rPr>
          <w:color w:val="000000"/>
          <w:sz w:val="28"/>
          <w:szCs w:val="28"/>
        </w:rPr>
        <w:t xml:space="preserve"> </w:t>
      </w:r>
      <w:r w:rsidR="0090033F">
        <w:rPr>
          <w:color w:val="000000"/>
          <w:sz w:val="28"/>
          <w:szCs w:val="28"/>
          <w:lang w:val="en-US"/>
        </w:rPr>
        <w:t>212</w:t>
      </w:r>
    </w:p>
    <w:p w:rsidR="00C873D8" w:rsidRDefault="00C873D8" w:rsidP="00C873D8"/>
    <w:p w:rsidR="00C873D8" w:rsidRDefault="00C873D8" w:rsidP="00C873D8"/>
    <w:p w:rsidR="00D03BD2" w:rsidRDefault="00C873D8" w:rsidP="00365AD2">
      <w:pPr>
        <w:ind w:right="5669"/>
        <w:rPr>
          <w:sz w:val="28"/>
          <w:szCs w:val="28"/>
        </w:rPr>
      </w:pPr>
      <w:r>
        <w:rPr>
          <w:sz w:val="28"/>
          <w:szCs w:val="28"/>
        </w:rPr>
        <w:t>О</w:t>
      </w:r>
      <w:r w:rsidR="009C1F35">
        <w:rPr>
          <w:sz w:val="28"/>
          <w:szCs w:val="28"/>
        </w:rPr>
        <w:t>б</w:t>
      </w:r>
      <w:r w:rsidR="00663156">
        <w:rPr>
          <w:sz w:val="28"/>
          <w:szCs w:val="28"/>
        </w:rPr>
        <w:t xml:space="preserve"> </w:t>
      </w:r>
      <w:r w:rsidR="009C1F35">
        <w:rPr>
          <w:sz w:val="28"/>
          <w:szCs w:val="28"/>
        </w:rPr>
        <w:t>исполнении районного</w:t>
      </w:r>
      <w:r w:rsidR="00365AD2">
        <w:rPr>
          <w:sz w:val="28"/>
          <w:szCs w:val="28"/>
        </w:rPr>
        <w:t xml:space="preserve"> </w:t>
      </w:r>
      <w:r w:rsidR="00D03BD2">
        <w:rPr>
          <w:sz w:val="28"/>
          <w:szCs w:val="28"/>
        </w:rPr>
        <w:t xml:space="preserve">бюджета </w:t>
      </w:r>
      <w:r w:rsidR="004139BA">
        <w:rPr>
          <w:sz w:val="28"/>
          <w:szCs w:val="28"/>
        </w:rPr>
        <w:t>за</w:t>
      </w:r>
      <w:r w:rsidR="00C61C86" w:rsidRPr="00AB3EDE">
        <w:rPr>
          <w:sz w:val="28"/>
          <w:szCs w:val="28"/>
        </w:rPr>
        <w:t xml:space="preserve"> 1 квартал</w:t>
      </w:r>
      <w:r w:rsidR="004139BA">
        <w:rPr>
          <w:sz w:val="28"/>
          <w:szCs w:val="28"/>
        </w:rPr>
        <w:t xml:space="preserve"> </w:t>
      </w:r>
      <w:r w:rsidR="000724BD" w:rsidRPr="000724BD">
        <w:rPr>
          <w:sz w:val="28"/>
          <w:szCs w:val="28"/>
        </w:rPr>
        <w:t xml:space="preserve"> </w:t>
      </w:r>
      <w:r w:rsidR="008E6DA9">
        <w:rPr>
          <w:sz w:val="28"/>
          <w:szCs w:val="28"/>
        </w:rPr>
        <w:t>201</w:t>
      </w:r>
      <w:r w:rsidR="00E87781" w:rsidRPr="003971D6">
        <w:rPr>
          <w:sz w:val="28"/>
          <w:szCs w:val="28"/>
        </w:rPr>
        <w:t>6</w:t>
      </w:r>
      <w:r w:rsidR="008E6DA9" w:rsidRPr="003971D6">
        <w:rPr>
          <w:sz w:val="28"/>
          <w:szCs w:val="28"/>
        </w:rPr>
        <w:t xml:space="preserve"> </w:t>
      </w:r>
      <w:r w:rsidR="00244B56">
        <w:rPr>
          <w:sz w:val="28"/>
          <w:szCs w:val="28"/>
        </w:rPr>
        <w:t>года</w:t>
      </w:r>
      <w:r w:rsidR="00663156">
        <w:rPr>
          <w:sz w:val="28"/>
          <w:szCs w:val="28"/>
        </w:rPr>
        <w:t xml:space="preserve"> </w:t>
      </w:r>
    </w:p>
    <w:p w:rsidR="0017224F" w:rsidRPr="001C03ED" w:rsidRDefault="0017224F" w:rsidP="008B121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7224F" w:rsidRPr="001C03ED" w:rsidRDefault="0017224F" w:rsidP="008B121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214AB" w:rsidRDefault="003214AB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Тонкинского муниципального района Нижегородской области</w:t>
      </w:r>
      <w:r w:rsidR="00AA6B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14AB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8B1218" w:rsidRPr="00000B83" w:rsidRDefault="008B1218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00B83">
        <w:rPr>
          <w:rFonts w:ascii="Times New Roman" w:hAnsi="Times New Roman"/>
          <w:sz w:val="28"/>
          <w:szCs w:val="28"/>
        </w:rPr>
        <w:t>Утвердить отчет об исполнении</w:t>
      </w:r>
      <w:r>
        <w:rPr>
          <w:rFonts w:ascii="Times New Roman" w:hAnsi="Times New Roman"/>
          <w:sz w:val="28"/>
          <w:szCs w:val="28"/>
        </w:rPr>
        <w:t xml:space="preserve"> районного</w:t>
      </w:r>
      <w:r w:rsidRPr="00000B83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Pr="00000B83">
        <w:rPr>
          <w:rFonts w:ascii="Times New Roman" w:hAnsi="Times New Roman"/>
          <w:sz w:val="28"/>
          <w:szCs w:val="28"/>
        </w:rPr>
        <w:t>района</w:t>
      </w:r>
      <w:r w:rsidR="003214AB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Pr="00000B83">
        <w:rPr>
          <w:rFonts w:ascii="Times New Roman" w:hAnsi="Times New Roman"/>
          <w:sz w:val="28"/>
          <w:szCs w:val="28"/>
        </w:rPr>
        <w:t xml:space="preserve"> за </w:t>
      </w:r>
      <w:r w:rsidR="00C61C86">
        <w:rPr>
          <w:rFonts w:ascii="Times New Roman" w:hAnsi="Times New Roman"/>
          <w:sz w:val="28"/>
          <w:szCs w:val="28"/>
        </w:rPr>
        <w:t>1 квартал</w:t>
      </w:r>
      <w:r w:rsidR="00663156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 w:rsidRPr="00BE3BA5">
        <w:rPr>
          <w:rFonts w:ascii="Times New Roman" w:hAnsi="Times New Roman"/>
          <w:sz w:val="28"/>
          <w:szCs w:val="28"/>
        </w:rPr>
        <w:t>6</w:t>
      </w:r>
      <w:r w:rsidRPr="00000B83">
        <w:rPr>
          <w:rFonts w:ascii="Times New Roman" w:hAnsi="Times New Roman"/>
          <w:sz w:val="28"/>
          <w:szCs w:val="28"/>
        </w:rPr>
        <w:t xml:space="preserve"> год</w:t>
      </w:r>
      <w:r w:rsidR="0066315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 xml:space="preserve"> по доходам в сумме</w:t>
      </w:r>
      <w:r w:rsidR="00BE3BA5">
        <w:rPr>
          <w:rFonts w:ascii="Times New Roman" w:hAnsi="Times New Roman"/>
          <w:sz w:val="28"/>
          <w:szCs w:val="28"/>
        </w:rPr>
        <w:t xml:space="preserve"> </w:t>
      </w:r>
      <w:r w:rsidR="00BE3BA5" w:rsidRPr="00BE3BA5">
        <w:rPr>
          <w:rFonts w:ascii="Times New Roman" w:hAnsi="Times New Roman"/>
          <w:sz w:val="28"/>
          <w:szCs w:val="28"/>
        </w:rPr>
        <w:t>54661</w:t>
      </w:r>
      <w:r w:rsidR="000724BD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 xml:space="preserve">тыс. руб., по расходам в сумме </w:t>
      </w:r>
      <w:r w:rsidR="00BE3BA5" w:rsidRPr="00BE3BA5">
        <w:rPr>
          <w:rFonts w:ascii="Times New Roman" w:hAnsi="Times New Roman"/>
          <w:sz w:val="28"/>
          <w:szCs w:val="28"/>
        </w:rPr>
        <w:t>56095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 xml:space="preserve">тыс. руб., с превышением </w:t>
      </w:r>
      <w:r w:rsidR="00BE3BA5" w:rsidRPr="00BE3BA5">
        <w:rPr>
          <w:rFonts w:ascii="Times New Roman" w:hAnsi="Times New Roman"/>
          <w:sz w:val="28"/>
          <w:szCs w:val="28"/>
        </w:rPr>
        <w:t xml:space="preserve">расходов </w:t>
      </w:r>
      <w:r w:rsidR="00BE3BA5">
        <w:rPr>
          <w:rFonts w:ascii="Times New Roman" w:hAnsi="Times New Roman"/>
          <w:sz w:val="28"/>
          <w:szCs w:val="28"/>
        </w:rPr>
        <w:t xml:space="preserve"> над доходами</w:t>
      </w:r>
      <w:r w:rsidR="00982C6B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>(</w:t>
      </w:r>
      <w:r w:rsidR="00BE3BA5">
        <w:rPr>
          <w:rFonts w:ascii="Times New Roman" w:hAnsi="Times New Roman"/>
          <w:sz w:val="28"/>
          <w:szCs w:val="28"/>
        </w:rPr>
        <w:t xml:space="preserve">дефицит </w:t>
      </w:r>
      <w:r w:rsidRPr="00000B83">
        <w:rPr>
          <w:rFonts w:ascii="Times New Roman" w:hAnsi="Times New Roman"/>
          <w:sz w:val="28"/>
          <w:szCs w:val="28"/>
        </w:rPr>
        <w:t xml:space="preserve"> бюджета муниципального района) в сумме </w:t>
      </w:r>
      <w:r w:rsidR="00BE3BA5" w:rsidRPr="00BE3BA5">
        <w:rPr>
          <w:rFonts w:ascii="Times New Roman" w:hAnsi="Times New Roman"/>
          <w:sz w:val="28"/>
          <w:szCs w:val="28"/>
        </w:rPr>
        <w:t>1434</w:t>
      </w:r>
      <w:r w:rsidR="000724BD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>тыс. руб. и со следующими показателями:</w:t>
      </w:r>
    </w:p>
    <w:p w:rsidR="00B83AE2" w:rsidRDefault="00663156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 w:rsidRPr="003214AB">
        <w:rPr>
          <w:rFonts w:ascii="Times New Roman" w:hAnsi="Times New Roman"/>
          <w:sz w:val="28"/>
          <w:szCs w:val="28"/>
        </w:rPr>
        <w:t xml:space="preserve"> </w:t>
      </w:r>
      <w:r w:rsidR="003214AB">
        <w:rPr>
          <w:rFonts w:ascii="Times New Roman" w:hAnsi="Times New Roman"/>
          <w:sz w:val="28"/>
          <w:szCs w:val="28"/>
        </w:rPr>
        <w:t xml:space="preserve">Нижегородской области </w:t>
      </w:r>
      <w:r>
        <w:rPr>
          <w:rFonts w:ascii="Times New Roman" w:hAnsi="Times New Roman"/>
          <w:sz w:val="28"/>
          <w:szCs w:val="28"/>
        </w:rPr>
        <w:t xml:space="preserve"> по доходам</w:t>
      </w:r>
      <w:r w:rsidR="008B1218" w:rsidRPr="00000B83">
        <w:rPr>
          <w:rFonts w:ascii="Times New Roman" w:hAnsi="Times New Roman"/>
          <w:sz w:val="28"/>
          <w:szCs w:val="28"/>
        </w:rPr>
        <w:t xml:space="preserve"> за</w:t>
      </w:r>
      <w:r w:rsidR="00C61C86">
        <w:rPr>
          <w:rFonts w:ascii="Times New Roman" w:hAnsi="Times New Roman"/>
          <w:sz w:val="28"/>
          <w:szCs w:val="28"/>
        </w:rPr>
        <w:t xml:space="preserve"> 1 квартал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>
        <w:rPr>
          <w:rFonts w:ascii="Times New Roman" w:hAnsi="Times New Roman"/>
          <w:sz w:val="28"/>
          <w:szCs w:val="28"/>
        </w:rPr>
        <w:t>6</w:t>
      </w:r>
      <w:r w:rsidR="008B1218" w:rsidRPr="00000B83">
        <w:rPr>
          <w:rFonts w:ascii="Times New Roman" w:hAnsi="Times New Roman"/>
          <w:sz w:val="28"/>
          <w:szCs w:val="28"/>
        </w:rPr>
        <w:t xml:space="preserve"> год</w:t>
      </w:r>
      <w:r w:rsidR="008B1218">
        <w:rPr>
          <w:rFonts w:ascii="Times New Roman" w:hAnsi="Times New Roman"/>
          <w:sz w:val="28"/>
          <w:szCs w:val="28"/>
        </w:rPr>
        <w:t>а</w:t>
      </w:r>
      <w:r w:rsidR="008B1218" w:rsidRPr="00000B83">
        <w:rPr>
          <w:rFonts w:ascii="Times New Roman" w:hAnsi="Times New Roman"/>
          <w:sz w:val="28"/>
          <w:szCs w:val="28"/>
        </w:rPr>
        <w:t xml:space="preserve"> согласно</w:t>
      </w:r>
      <w:r w:rsidR="003C5EFB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>приложе</w:t>
      </w:r>
      <w:r w:rsidR="005A7D1D">
        <w:rPr>
          <w:rFonts w:ascii="Times New Roman" w:hAnsi="Times New Roman"/>
          <w:sz w:val="28"/>
          <w:szCs w:val="28"/>
        </w:rPr>
        <w:t>нию</w:t>
      </w:r>
      <w:r w:rsidR="003C5EFB">
        <w:rPr>
          <w:rFonts w:ascii="Times New Roman" w:hAnsi="Times New Roman"/>
          <w:sz w:val="28"/>
          <w:szCs w:val="28"/>
        </w:rPr>
        <w:t xml:space="preserve"> </w:t>
      </w:r>
      <w:r w:rsidR="002744FF" w:rsidRPr="00C61C86">
        <w:rPr>
          <w:rFonts w:ascii="Times New Roman" w:hAnsi="Times New Roman"/>
          <w:sz w:val="28"/>
          <w:szCs w:val="28"/>
        </w:rPr>
        <w:t>1</w:t>
      </w:r>
      <w:r w:rsidR="00C46A0D">
        <w:rPr>
          <w:rFonts w:ascii="Times New Roman" w:hAnsi="Times New Roman"/>
          <w:sz w:val="28"/>
          <w:szCs w:val="28"/>
        </w:rPr>
        <w:t>.</w:t>
      </w:r>
    </w:p>
    <w:p w:rsidR="00C44EF2" w:rsidRDefault="00663156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 w:rsidRPr="003214AB">
        <w:rPr>
          <w:rFonts w:ascii="Times New Roman" w:hAnsi="Times New Roman"/>
          <w:sz w:val="28"/>
          <w:szCs w:val="28"/>
        </w:rPr>
        <w:t xml:space="preserve"> </w:t>
      </w:r>
      <w:r w:rsidR="003214AB">
        <w:rPr>
          <w:rFonts w:ascii="Times New Roman" w:hAnsi="Times New Roman"/>
          <w:sz w:val="28"/>
          <w:szCs w:val="28"/>
        </w:rPr>
        <w:t>Нижегородской области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C46A0D">
        <w:rPr>
          <w:rFonts w:ascii="Times New Roman" w:hAnsi="Times New Roman"/>
          <w:sz w:val="28"/>
          <w:szCs w:val="28"/>
        </w:rPr>
        <w:t xml:space="preserve"> по расходам </w:t>
      </w:r>
      <w:r w:rsidR="008B1218" w:rsidRPr="00000B83">
        <w:rPr>
          <w:rFonts w:ascii="Times New Roman" w:hAnsi="Times New Roman"/>
          <w:sz w:val="28"/>
          <w:szCs w:val="28"/>
        </w:rPr>
        <w:t>за</w:t>
      </w:r>
      <w:r w:rsidR="00EB133A">
        <w:rPr>
          <w:rFonts w:ascii="Times New Roman" w:hAnsi="Times New Roman"/>
          <w:sz w:val="28"/>
          <w:szCs w:val="28"/>
        </w:rPr>
        <w:t xml:space="preserve"> </w:t>
      </w:r>
      <w:r w:rsidR="00C61C86">
        <w:rPr>
          <w:rFonts w:ascii="Times New Roman" w:hAnsi="Times New Roman"/>
          <w:sz w:val="28"/>
          <w:szCs w:val="28"/>
        </w:rPr>
        <w:t xml:space="preserve">1 квартал 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>
        <w:rPr>
          <w:rFonts w:ascii="Times New Roman" w:hAnsi="Times New Roman"/>
          <w:sz w:val="28"/>
          <w:szCs w:val="28"/>
        </w:rPr>
        <w:t>6</w:t>
      </w:r>
      <w:r w:rsidR="003B2B1E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 xml:space="preserve"> год</w:t>
      </w:r>
      <w:r w:rsidR="008B1218">
        <w:rPr>
          <w:rFonts w:ascii="Times New Roman" w:hAnsi="Times New Roman"/>
          <w:sz w:val="28"/>
          <w:szCs w:val="28"/>
        </w:rPr>
        <w:t>а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</w:p>
    <w:p w:rsidR="00C44EF2" w:rsidRDefault="003C5EFB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-по</w:t>
      </w:r>
      <w:r w:rsidR="005B15A2">
        <w:rPr>
          <w:rFonts w:ascii="Times New Roman" w:hAnsi="Times New Roman"/>
          <w:sz w:val="28"/>
          <w:szCs w:val="28"/>
        </w:rPr>
        <w:t xml:space="preserve"> целевым статьям </w:t>
      </w:r>
      <w:r w:rsidR="005B15A2" w:rsidRPr="005B15A2">
        <w:rPr>
          <w:rFonts w:ascii="Times New Roman" w:hAnsi="Times New Roman"/>
          <w:sz w:val="28"/>
          <w:szCs w:val="28"/>
        </w:rPr>
        <w:t>(</w:t>
      </w:r>
      <w:r w:rsidR="004370DC">
        <w:rPr>
          <w:rFonts w:ascii="Times New Roman" w:hAnsi="Times New Roman"/>
          <w:sz w:val="28"/>
          <w:szCs w:val="28"/>
        </w:rPr>
        <w:t>муниципальным программам и не программным</w:t>
      </w:r>
      <w:r w:rsidR="00365AD2">
        <w:rPr>
          <w:rFonts w:ascii="Times New Roman" w:hAnsi="Times New Roman"/>
          <w:sz w:val="28"/>
          <w:szCs w:val="28"/>
        </w:rPr>
        <w:t xml:space="preserve"> </w:t>
      </w:r>
      <w:r w:rsidR="004370DC">
        <w:rPr>
          <w:rFonts w:ascii="Times New Roman" w:hAnsi="Times New Roman"/>
          <w:sz w:val="28"/>
          <w:szCs w:val="28"/>
        </w:rPr>
        <w:t xml:space="preserve">направлениям деятельности), разделам, </w:t>
      </w:r>
      <w:r w:rsidR="00C44EF2">
        <w:rPr>
          <w:rFonts w:ascii="Times New Roman" w:hAnsi="Times New Roman"/>
          <w:sz w:val="28"/>
          <w:szCs w:val="28"/>
        </w:rPr>
        <w:t>подразделам,</w:t>
      </w:r>
      <w:r w:rsidR="00C324AC" w:rsidRPr="00C324AC"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видам расходов согласно</w:t>
      </w:r>
      <w:r w:rsidR="004370DC"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приложению 2.</w:t>
      </w:r>
    </w:p>
    <w:p w:rsidR="00C44EF2" w:rsidRDefault="003C5EFB" w:rsidP="00365AD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-по ведомственной структуре расходов согласно приложению 3.</w:t>
      </w:r>
    </w:p>
    <w:p w:rsidR="008B1218" w:rsidRPr="00000B83" w:rsidRDefault="00C46A0D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8B1218" w:rsidRPr="00000B83">
        <w:rPr>
          <w:rFonts w:ascii="Times New Roman" w:hAnsi="Times New Roman"/>
          <w:sz w:val="28"/>
          <w:szCs w:val="28"/>
        </w:rPr>
        <w:t>сточник</w:t>
      </w:r>
      <w:r>
        <w:rPr>
          <w:rFonts w:ascii="Times New Roman" w:hAnsi="Times New Roman"/>
          <w:sz w:val="28"/>
          <w:szCs w:val="28"/>
        </w:rPr>
        <w:t>и</w:t>
      </w:r>
      <w:r w:rsidR="008B1218" w:rsidRPr="00000B83">
        <w:rPr>
          <w:rFonts w:ascii="Times New Roman" w:hAnsi="Times New Roman"/>
          <w:sz w:val="28"/>
          <w:szCs w:val="28"/>
        </w:rPr>
        <w:t xml:space="preserve"> внутреннего финансирования дефицита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C61C86">
        <w:rPr>
          <w:rFonts w:ascii="Times New Roman" w:hAnsi="Times New Roman"/>
          <w:sz w:val="28"/>
          <w:szCs w:val="28"/>
        </w:rPr>
        <w:t xml:space="preserve"> за 1 квартал</w:t>
      </w:r>
      <w:r w:rsidR="00EB133A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4370DC">
        <w:rPr>
          <w:rFonts w:ascii="Times New Roman" w:hAnsi="Times New Roman"/>
          <w:sz w:val="28"/>
          <w:szCs w:val="28"/>
        </w:rPr>
        <w:t>6</w:t>
      </w:r>
      <w:r w:rsidR="00815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  <w:r w:rsidR="008B1218" w:rsidRPr="00000B83">
        <w:rPr>
          <w:rFonts w:ascii="Times New Roman" w:hAnsi="Times New Roman"/>
          <w:sz w:val="28"/>
          <w:szCs w:val="28"/>
        </w:rPr>
        <w:t xml:space="preserve"> согласно приложе</w:t>
      </w:r>
      <w:r w:rsidR="00244B56">
        <w:rPr>
          <w:rFonts w:ascii="Times New Roman" w:hAnsi="Times New Roman"/>
          <w:sz w:val="28"/>
          <w:szCs w:val="28"/>
        </w:rPr>
        <w:t>нию 4</w:t>
      </w:r>
      <w:r w:rsidR="008B1218" w:rsidRPr="00000B83">
        <w:rPr>
          <w:rFonts w:ascii="Times New Roman" w:hAnsi="Times New Roman"/>
          <w:sz w:val="28"/>
          <w:szCs w:val="28"/>
        </w:rPr>
        <w:t>.</w:t>
      </w:r>
    </w:p>
    <w:p w:rsidR="00F6270A" w:rsidRDefault="00F6270A" w:rsidP="008B1218">
      <w:pPr>
        <w:tabs>
          <w:tab w:val="left" w:pos="1580"/>
        </w:tabs>
        <w:rPr>
          <w:sz w:val="28"/>
          <w:szCs w:val="28"/>
        </w:rPr>
      </w:pPr>
    </w:p>
    <w:p w:rsidR="00F6270A" w:rsidRDefault="00F6270A" w:rsidP="00C873D8">
      <w:pPr>
        <w:tabs>
          <w:tab w:val="left" w:pos="1580"/>
        </w:tabs>
        <w:rPr>
          <w:sz w:val="28"/>
          <w:szCs w:val="28"/>
        </w:rPr>
      </w:pPr>
    </w:p>
    <w:p w:rsidR="00AA73A4" w:rsidRDefault="00AA73A4" w:rsidP="00C873D8">
      <w:pPr>
        <w:tabs>
          <w:tab w:val="left" w:pos="1580"/>
        </w:tabs>
        <w:rPr>
          <w:sz w:val="28"/>
          <w:szCs w:val="28"/>
        </w:rPr>
      </w:pPr>
    </w:p>
    <w:p w:rsidR="006970F3" w:rsidRPr="00FE5B11" w:rsidRDefault="002744FF" w:rsidP="009D1AC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44B56">
        <w:rPr>
          <w:sz w:val="28"/>
          <w:szCs w:val="28"/>
        </w:rPr>
        <w:t xml:space="preserve"> администрации </w:t>
      </w:r>
      <w:r w:rsidR="00F6270A">
        <w:rPr>
          <w:sz w:val="28"/>
          <w:szCs w:val="28"/>
        </w:rPr>
        <w:t xml:space="preserve">                      </w:t>
      </w:r>
      <w:r w:rsidR="0033697F">
        <w:rPr>
          <w:sz w:val="28"/>
          <w:szCs w:val="28"/>
        </w:rPr>
        <w:t xml:space="preserve">                     </w:t>
      </w:r>
      <w:r w:rsidR="00F6270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17224F" w:rsidRPr="0017224F">
        <w:rPr>
          <w:sz w:val="28"/>
          <w:szCs w:val="28"/>
        </w:rPr>
        <w:t xml:space="preserve">                    </w:t>
      </w:r>
      <w:r w:rsidR="004370DC">
        <w:rPr>
          <w:sz w:val="28"/>
          <w:szCs w:val="28"/>
        </w:rPr>
        <w:t xml:space="preserve">         А.В.Баев</w:t>
      </w:r>
    </w:p>
    <w:p w:rsidR="00365AD2" w:rsidRDefault="00365AD2" w:rsidP="00365AD2">
      <w:pPr>
        <w:rPr>
          <w:b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07DCF" w:rsidRPr="003460EB" w:rsidRDefault="00907DCF" w:rsidP="00365AD2">
      <w:pPr>
        <w:pStyle w:val="ConsPlusNormal"/>
        <w:widowControl/>
        <w:tabs>
          <w:tab w:val="right" w:pos="9616"/>
        </w:tabs>
        <w:ind w:left="567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3460EB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:rsidR="00907DCF" w:rsidRPr="00B72928" w:rsidRDefault="00907DCF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07DCF" w:rsidRDefault="00907DCF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 района</w:t>
      </w:r>
    </w:p>
    <w:p w:rsidR="00365AD2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Нижегородской области</w:t>
      </w:r>
    </w:p>
    <w:p w:rsidR="00907DCF" w:rsidRPr="00EB4173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907DCF">
        <w:rPr>
          <w:rFonts w:ascii="Times New Roman" w:hAnsi="Times New Roman"/>
          <w:sz w:val="28"/>
          <w:szCs w:val="28"/>
        </w:rPr>
        <w:t>т</w:t>
      </w:r>
      <w:r w:rsidR="00D864D4" w:rsidRPr="003971D6">
        <w:rPr>
          <w:rFonts w:ascii="Times New Roman" w:hAnsi="Times New Roman"/>
          <w:sz w:val="28"/>
          <w:szCs w:val="28"/>
        </w:rPr>
        <w:t xml:space="preserve"> 1</w:t>
      </w:r>
      <w:r w:rsidR="000556DB">
        <w:rPr>
          <w:rFonts w:ascii="Times New Roman" w:hAnsi="Times New Roman"/>
          <w:sz w:val="28"/>
          <w:szCs w:val="28"/>
        </w:rPr>
        <w:t>9</w:t>
      </w:r>
      <w:r w:rsidR="0007397E">
        <w:rPr>
          <w:rFonts w:ascii="Times New Roman" w:hAnsi="Times New Roman"/>
          <w:sz w:val="28"/>
          <w:szCs w:val="28"/>
        </w:rPr>
        <w:t>.04.201</w:t>
      </w:r>
      <w:r w:rsidR="0007397E">
        <w:rPr>
          <w:rFonts w:ascii="Times New Roman" w:hAnsi="Times New Roman"/>
          <w:sz w:val="28"/>
          <w:szCs w:val="28"/>
          <w:lang w:val="en-US"/>
        </w:rPr>
        <w:t>6</w:t>
      </w:r>
      <w:r w:rsidR="004D6469" w:rsidRPr="003971D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№</w:t>
      </w:r>
      <w:r w:rsidR="00EB4173">
        <w:rPr>
          <w:rFonts w:ascii="Times New Roman" w:hAnsi="Times New Roman"/>
          <w:sz w:val="28"/>
          <w:szCs w:val="28"/>
          <w:lang w:val="en-US"/>
        </w:rPr>
        <w:t>212</w:t>
      </w:r>
    </w:p>
    <w:p w:rsidR="00907DCF" w:rsidRDefault="00907DCF" w:rsidP="00365AD2">
      <w:pPr>
        <w:pStyle w:val="ConsPlusNormal"/>
        <w:widowControl/>
        <w:tabs>
          <w:tab w:val="left" w:pos="820"/>
        </w:tabs>
        <w:ind w:left="5670" w:firstLine="0"/>
        <w:jc w:val="center"/>
        <w:rPr>
          <w:rFonts w:ascii="Times New Roman" w:hAnsi="Times New Roman"/>
          <w:sz w:val="28"/>
          <w:szCs w:val="28"/>
        </w:rPr>
      </w:pPr>
    </w:p>
    <w:p w:rsidR="00907DCF" w:rsidRDefault="00907DCF" w:rsidP="00907DCF">
      <w:pPr>
        <w:pStyle w:val="ConsPlusNormal"/>
        <w:widowControl/>
        <w:tabs>
          <w:tab w:val="left" w:pos="820"/>
        </w:tabs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РАЙОННОГО БЮДЖЕТА</w:t>
      </w:r>
    </w:p>
    <w:p w:rsidR="00907DCF" w:rsidRPr="006B608F" w:rsidRDefault="00907DCF" w:rsidP="00907DCF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</w:t>
      </w:r>
      <w:r w:rsidRPr="003460EB">
        <w:rPr>
          <w:rFonts w:ascii="Times New Roman" w:hAnsi="Times New Roman"/>
          <w:sz w:val="28"/>
          <w:szCs w:val="28"/>
        </w:rPr>
        <w:t xml:space="preserve"> РАЙОНА </w:t>
      </w:r>
    </w:p>
    <w:p w:rsidR="00907DCF" w:rsidRDefault="00907DCF" w:rsidP="00907DCF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ДОХОДАМ  ЗА </w:t>
      </w:r>
      <w:r w:rsidRPr="00B835F0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КВАРТАЛ 201</w:t>
      </w:r>
      <w:r w:rsidR="000556D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07DCF" w:rsidRPr="003460EB" w:rsidRDefault="00907DCF" w:rsidP="00907DCF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(тыс.руб.)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828"/>
        <w:gridCol w:w="1275"/>
        <w:gridCol w:w="1276"/>
        <w:gridCol w:w="1559"/>
      </w:tblGrid>
      <w:tr w:rsidR="00FA6A5B" w:rsidRPr="00365AD2" w:rsidTr="00A40DE6">
        <w:trPr>
          <w:trHeight w:val="615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pStyle w:val="ConsPlusNormal"/>
              <w:widowControl/>
              <w:tabs>
                <w:tab w:val="right" w:pos="9616"/>
              </w:tabs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365AD2">
              <w:rPr>
                <w:rFonts w:ascii="Times New Roman" w:hAnsi="Times New Roman" w:cs="Times New Roman"/>
              </w:rPr>
              <w:t>КД</w:t>
            </w:r>
            <w:r w:rsidRPr="00365AD2">
              <w:rPr>
                <w:rFonts w:ascii="Times New Roman" w:hAnsi="Times New Roman" w:cs="Times New Roman"/>
              </w:rPr>
              <w:tab/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Уточ-ненный план на 2016год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Поступ-ление за 1 квартал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2016 года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Процент поступления к уточненному плану</w:t>
            </w:r>
          </w:p>
        </w:tc>
      </w:tr>
      <w:tr w:rsidR="00FA6A5B" w:rsidRPr="00365AD2" w:rsidTr="00A40DE6">
        <w:trPr>
          <w:trHeight w:val="600"/>
        </w:trPr>
        <w:tc>
          <w:tcPr>
            <w:tcW w:w="2835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000.1.00.00.000.00.0.000.0.0.0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НАЛОГОВЫЕ И НЕНАЛОГОВЫЕ 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55653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11171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20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000.1.01.00.000.00.0.000.110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47889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9239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19</w:t>
            </w:r>
          </w:p>
        </w:tc>
      </w:tr>
      <w:tr w:rsidR="00FA6A5B" w:rsidRPr="00365AD2" w:rsidTr="00A40DE6">
        <w:trPr>
          <w:trHeight w:val="57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000.1.01.02.0</w:t>
            </w:r>
            <w:r w:rsidRPr="00365AD2">
              <w:rPr>
                <w:sz w:val="20"/>
                <w:szCs w:val="20"/>
                <w:lang w:val="en-US"/>
              </w:rPr>
              <w:t>10</w:t>
            </w:r>
            <w:r w:rsidRPr="00365AD2">
              <w:rPr>
                <w:sz w:val="20"/>
                <w:szCs w:val="20"/>
              </w:rPr>
              <w:t>.01.0.000.110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47697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9228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19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 xml:space="preserve">       </w:t>
            </w:r>
            <w:r w:rsidRPr="00365AD2">
              <w:rPr>
                <w:sz w:val="20"/>
                <w:szCs w:val="20"/>
                <w:lang w:val="en-US"/>
              </w:rPr>
              <w:t>000.1.01.02.020.01.0000.110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 000.1.01.02.0</w:t>
            </w:r>
            <w:r w:rsidRPr="00365AD2">
              <w:rPr>
                <w:sz w:val="20"/>
                <w:szCs w:val="20"/>
                <w:lang w:val="en-US"/>
              </w:rPr>
              <w:t>3</w:t>
            </w:r>
            <w:r w:rsidRPr="00365AD2">
              <w:rPr>
                <w:sz w:val="20"/>
                <w:szCs w:val="20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000.1.05.00.000.00.0000.110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4535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1015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22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000.1.05.02.000.02.0000.110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4481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1008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22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000.1.05.03.000.01.0000.110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13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000.1.08.00.000.00.0000.110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ГОСУДАРСТВЕННАЯ ПОШЛИНА, СБОРЫ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130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365AD2">
              <w:rPr>
                <w:sz w:val="20"/>
                <w:szCs w:val="20"/>
                <w:lang w:val="en-US"/>
              </w:rPr>
              <w:t>000.1.08.03.010.01.0000.110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Государственная пошлина по делам, рассматриваемая в судах общей юрисдикции, мировыми судьями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125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26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365AD2">
              <w:rPr>
                <w:sz w:val="20"/>
                <w:szCs w:val="20"/>
                <w:lang w:val="en-US"/>
              </w:rPr>
              <w:t>000.1.08.0</w:t>
            </w:r>
            <w:r w:rsidRPr="00365AD2">
              <w:rPr>
                <w:sz w:val="20"/>
                <w:szCs w:val="20"/>
              </w:rPr>
              <w:t>7</w:t>
            </w:r>
            <w:r w:rsidRPr="00365AD2">
              <w:rPr>
                <w:sz w:val="20"/>
                <w:szCs w:val="20"/>
                <w:lang w:val="en-US"/>
              </w:rPr>
              <w:t>.</w:t>
            </w:r>
            <w:r w:rsidRPr="00365AD2">
              <w:rPr>
                <w:sz w:val="20"/>
                <w:szCs w:val="20"/>
              </w:rPr>
              <w:t>15</w:t>
            </w:r>
            <w:r w:rsidRPr="00365AD2">
              <w:rPr>
                <w:sz w:val="20"/>
                <w:szCs w:val="20"/>
                <w:lang w:val="en-US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Государственная  пошлина за выдачу разрешения на  установку  рекламной  конструкции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167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000.1.11.00.000.00.0.000.120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ДОХОДЫ ОТ ИСПОЛЬЗОВАНИЯ ИМУЩЕСТВА, НАХОДЯЩЕГОСЯ В ГОСУДАРСТВЕН-НОЙ И МУНИЦИПАЛЬНОЙ СОБСТВЕННОСТИ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2363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454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19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000.1.11.05.013.10.0000.120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97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3233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000.1.11.05.013.13.0000.120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городских 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865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12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000.1.11.05.025.05.0000.120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 в собст-ти  муниц-х 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1150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000.1.11.05.035.05.0000.120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муниц-х  районов и созданных ими учреждений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000.1.11.05.075.05.0000.120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 за исключением Земельных участков)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229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17</w:t>
            </w:r>
          </w:p>
        </w:tc>
      </w:tr>
      <w:tr w:rsidR="00FA6A5B" w:rsidRPr="00365AD2" w:rsidTr="00A40DE6">
        <w:trPr>
          <w:trHeight w:val="147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   </w:t>
            </w:r>
            <w:r w:rsidRPr="00365AD2">
              <w:rPr>
                <w:sz w:val="20"/>
                <w:szCs w:val="20"/>
              </w:rPr>
              <w:t>000.1.11.07.015.05.0000.120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муниципальных унитарных предприятий, созданных муниципальными районами 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283891">
        <w:trPr>
          <w:trHeight w:val="9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t>000.1.12.0.000.00.0.000.1.2.0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76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86</w:t>
            </w:r>
          </w:p>
        </w:tc>
      </w:tr>
      <w:tr w:rsidR="00FA6A5B" w:rsidRPr="00365AD2" w:rsidTr="00283891">
        <w:trPr>
          <w:trHeight w:val="125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выбросы загрязняющих веществ в атмосферный воздух передвижными объектами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3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133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4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Плата за размещение отходов производства и потребления </w:t>
            </w:r>
            <w:r w:rsidRPr="00365AD2">
              <w:rPr>
                <w:sz w:val="20"/>
                <w:szCs w:val="20"/>
              </w:rPr>
              <w:lastRenderedPageBreak/>
              <w:t>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48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77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000.1.14 00000 00 0000 000  </w:t>
            </w: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183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122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sz w:val="20"/>
                <w:szCs w:val="20"/>
              </w:rPr>
              <w:t>000.1.14.02.053.05.0000.410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районов, в части реализации основных средств по указанному имуществу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000. 1.14.06.013.10.0000.430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продажи земельных участков, госуд. Собств-ть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89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000. 1.14.06.013.13.0000.430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продажи земельных участков, госуд. Собств-ть на которые не разграничена и которые расположены в границах городских 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000.1.16.00.000.00.0.000.1.4.0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74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49</w:t>
            </w:r>
          </w:p>
        </w:tc>
      </w:tr>
      <w:tr w:rsidR="00FA6A5B" w:rsidRPr="00365AD2" w:rsidTr="00A40DE6">
        <w:trPr>
          <w:trHeight w:val="42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000.1.16.25.030.01.0000.140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13</w:t>
            </w:r>
          </w:p>
        </w:tc>
      </w:tr>
      <w:tr w:rsidR="00FA6A5B" w:rsidRPr="00365AD2" w:rsidTr="00283891">
        <w:trPr>
          <w:trHeight w:val="1142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000.1.16.25.050.01.0.000.1.4.0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50</w:t>
            </w:r>
          </w:p>
        </w:tc>
      </w:tr>
      <w:tr w:rsidR="00FA6A5B" w:rsidRPr="00365AD2" w:rsidTr="00283891">
        <w:trPr>
          <w:trHeight w:val="974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000.1.16.25.060.01.0.000.1.4.0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24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000.1.16.90.000.00.0.000.1.4.0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62</w:t>
            </w:r>
          </w:p>
        </w:tc>
      </w:tr>
      <w:tr w:rsidR="00FA6A5B" w:rsidRPr="00365AD2" w:rsidTr="00A40DE6">
        <w:trPr>
          <w:trHeight w:val="40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000.2.00.00.000.00.0000.1.5.1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205891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43490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21</w:t>
            </w:r>
          </w:p>
        </w:tc>
      </w:tr>
      <w:tr w:rsidR="00FA6A5B" w:rsidRPr="00365AD2" w:rsidTr="00A40DE6">
        <w:trPr>
          <w:trHeight w:val="40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842810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t xml:space="preserve"> </w:t>
            </w:r>
            <w:r w:rsidR="00FA6A5B" w:rsidRPr="00365AD2">
              <w:rPr>
                <w:b/>
                <w:sz w:val="20"/>
                <w:szCs w:val="20"/>
                <w:lang w:val="en-US"/>
              </w:rPr>
              <w:t>000.2.02.00.000.00.0000. 151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206060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43659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21</w:t>
            </w:r>
          </w:p>
        </w:tc>
      </w:tr>
      <w:tr w:rsidR="00FA6A5B" w:rsidRPr="00365AD2" w:rsidTr="00A40DE6">
        <w:trPr>
          <w:trHeight w:val="1563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000.2.02.01.001.05.0000.1.5.1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Дотации бюджетам муниципальных районов на выравнивание уровня бюджетной обеспеченности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47620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9858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 xml:space="preserve">             21</w:t>
            </w:r>
          </w:p>
        </w:tc>
      </w:tr>
      <w:tr w:rsidR="00FA6A5B" w:rsidRPr="00365AD2" w:rsidTr="00A40DE6">
        <w:trPr>
          <w:trHeight w:val="1601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000.2.02.01.003.05.0000.1.5.1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19615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4060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21</w:t>
            </w:r>
          </w:p>
        </w:tc>
      </w:tr>
      <w:tr w:rsidR="00FA6A5B" w:rsidRPr="00365AD2" w:rsidTr="00A40DE6">
        <w:trPr>
          <w:trHeight w:val="809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000.2.02.02.000.00. 0000. 151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Субсидии бюджетам субъектов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20555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3487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17</w:t>
            </w:r>
          </w:p>
        </w:tc>
      </w:tr>
      <w:tr w:rsidR="00FA6A5B" w:rsidRPr="00365AD2" w:rsidTr="00A40DE6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000.202.02.088.05.000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 за  счёт средств, поступивших от  госуд-ой корпорации- Фонда содействия реформированию жилищно - коммунального хозяйства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3357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000.202.02.089.05.0002.151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счёт средств бюджетов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000.2.02.02.999.05.0000.151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субсидии бюджетам муниципальных районов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15946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3487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22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000.2.02.03.000.00.0.000.1.5.1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116408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 xml:space="preserve"> 25872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22</w:t>
            </w:r>
          </w:p>
        </w:tc>
      </w:tr>
      <w:tr w:rsidR="00FA6A5B" w:rsidRPr="00365AD2" w:rsidTr="00283891">
        <w:trPr>
          <w:trHeight w:val="1641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000.2.02.03.007.05.0.000.1.5.1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 составление (изменение) списков кандидатов в присяжные  заседатели  федеральных  судов общей  юрисдикции в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000.2.02.03.015.05.0.000.1.5.1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85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000.2.02.03.024.05.0.000.1.5.1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96821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21702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22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 </w:t>
            </w:r>
            <w:r w:rsidRPr="00365AD2">
              <w:rPr>
                <w:sz w:val="20"/>
                <w:szCs w:val="20"/>
                <w:lang w:val="en-US"/>
              </w:rPr>
              <w:t>000.2</w:t>
            </w:r>
            <w:r w:rsidRPr="00365AD2">
              <w:rPr>
                <w:sz w:val="20"/>
                <w:szCs w:val="20"/>
              </w:rPr>
              <w:t>.</w:t>
            </w:r>
            <w:r w:rsidRPr="00365AD2">
              <w:rPr>
                <w:sz w:val="20"/>
                <w:szCs w:val="20"/>
                <w:lang w:val="en-US"/>
              </w:rPr>
              <w:t>02.03</w:t>
            </w:r>
            <w:r w:rsidRPr="00365AD2">
              <w:rPr>
                <w:sz w:val="20"/>
                <w:szCs w:val="20"/>
              </w:rPr>
              <w:t>.</w:t>
            </w:r>
            <w:r w:rsidRPr="00365AD2">
              <w:rPr>
                <w:sz w:val="20"/>
                <w:szCs w:val="20"/>
                <w:lang w:val="en-US"/>
              </w:rPr>
              <w:t>029.05.0000.151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234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21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000.2.02.03.0</w:t>
            </w:r>
            <w:r w:rsidRPr="00365AD2">
              <w:rPr>
                <w:sz w:val="20"/>
                <w:szCs w:val="20"/>
                <w:lang w:val="en-US"/>
              </w:rPr>
              <w:t>69</w:t>
            </w:r>
            <w:r w:rsidRPr="00365AD2">
              <w:rPr>
                <w:sz w:val="20"/>
                <w:szCs w:val="20"/>
              </w:rPr>
              <w:t>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Субвенция на обеспечение жильем отдельных категорий гр. по Закону "О ветеранах" (федеральный бюджет.)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2804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 xml:space="preserve">                  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000.2.02.03.091.05.0.110.151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 бюджетам  муниципальных  районов  на  возмещение  части  затрат  на  приобретение  элитных  семян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 xml:space="preserve">      -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000.2.02.03.101.05.0.110.151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5917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1286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22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000.2.02.03.101.05.0.220.151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3764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2219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59</w:t>
            </w:r>
          </w:p>
        </w:tc>
      </w:tr>
      <w:tr w:rsidR="00FA6A5B" w:rsidRPr="00365AD2" w:rsidTr="00A40DE6">
        <w:trPr>
          <w:trHeight w:val="1164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000.2.02 03.102. 05.0.000.151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поддержку племенного животноводства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000.2.02.03.103.05.0.110.151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федеральный бюджет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1626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000.2.02.03.103.05.0.220.151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областной  бюджет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108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21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000.2.02.03.11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 на поддержку экономически значимых региональных программ по развитию мясного скотоводства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13</w:t>
            </w:r>
          </w:p>
        </w:tc>
      </w:tr>
      <w:tr w:rsidR="00FA6A5B" w:rsidRPr="00365AD2" w:rsidTr="00A40DE6">
        <w:trPr>
          <w:trHeight w:val="1099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000.2.02.03.115.05.0.220.151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областного 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37</w:t>
            </w:r>
          </w:p>
        </w:tc>
      </w:tr>
      <w:tr w:rsidR="00FA6A5B" w:rsidRPr="00365AD2" w:rsidTr="00A40DE6">
        <w:trPr>
          <w:trHeight w:val="165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000.2.02.03.119.05.0.110.151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обеспечение детей - сирот и детей, оставшихся без попечения родителей жилыми помещениями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65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000.2.02.03.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21.05.0.220.151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 осуществление  отдельных  полномочий РФ  по  подготовке  и  проведению  Всероссийской с/х  переписи  2016  года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18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000.2.02.04.000.00. 0000.151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1862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382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21</w:t>
            </w:r>
          </w:p>
        </w:tc>
      </w:tr>
      <w:tr w:rsidR="00FA6A5B" w:rsidRPr="00365AD2" w:rsidTr="00A40DE6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000.2.02.04.014.05.0.000.1.5.1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382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21</w:t>
            </w:r>
          </w:p>
        </w:tc>
      </w:tr>
      <w:tr w:rsidR="00FA6A5B" w:rsidRPr="00365AD2" w:rsidTr="00A40DE6">
        <w:trPr>
          <w:trHeight w:val="181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000.2.02.04.0</w:t>
            </w:r>
            <w:r w:rsidRPr="00365AD2">
              <w:rPr>
                <w:sz w:val="20"/>
                <w:szCs w:val="20"/>
                <w:lang w:val="en-US"/>
              </w:rPr>
              <w:t>5</w:t>
            </w:r>
            <w:r w:rsidRPr="00365AD2">
              <w:rPr>
                <w:sz w:val="20"/>
                <w:szCs w:val="20"/>
              </w:rPr>
              <w:t>3.05.0.</w:t>
            </w:r>
            <w:r w:rsidRPr="00365AD2">
              <w:rPr>
                <w:sz w:val="20"/>
                <w:szCs w:val="20"/>
                <w:lang w:val="en-US"/>
              </w:rPr>
              <w:t>11</w:t>
            </w:r>
            <w:r w:rsidRPr="00365AD2">
              <w:rPr>
                <w:sz w:val="20"/>
                <w:szCs w:val="20"/>
              </w:rPr>
              <w:t>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учреждений культуры, находящихся на территориях сельских  поселений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07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000.2.19.05.000.05.0.220.151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-169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-169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537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261544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54661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>21</w:t>
            </w:r>
          </w:p>
        </w:tc>
      </w:tr>
    </w:tbl>
    <w:p w:rsidR="00907DCF" w:rsidRDefault="00907DCF" w:rsidP="00907DCF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365AD2" w:rsidRDefault="00365AD2" w:rsidP="00907DCF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324AC" w:rsidRPr="003214AB" w:rsidRDefault="008F1DDB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="00C324AC" w:rsidRPr="003214AB">
        <w:rPr>
          <w:sz w:val="28"/>
          <w:szCs w:val="28"/>
        </w:rPr>
        <w:t>иложение 2</w:t>
      </w:r>
    </w:p>
    <w:p w:rsidR="00C324AC" w:rsidRPr="003214AB" w:rsidRDefault="004D6469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C324AC" w:rsidRPr="003214AB">
        <w:rPr>
          <w:sz w:val="28"/>
          <w:szCs w:val="28"/>
        </w:rPr>
        <w:t xml:space="preserve"> постановлению администрации</w:t>
      </w:r>
    </w:p>
    <w:p w:rsidR="003214AB" w:rsidRPr="003214AB" w:rsidRDefault="00C324AC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Тонкинского муниципального района</w:t>
      </w:r>
    </w:p>
    <w:p w:rsidR="00C324AC" w:rsidRPr="003214AB" w:rsidRDefault="003214AB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Нижегородской области</w:t>
      </w:r>
    </w:p>
    <w:p w:rsidR="00C27BDD" w:rsidRPr="001F08AC" w:rsidRDefault="00365AD2" w:rsidP="00365AD2">
      <w:pPr>
        <w:ind w:left="552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="00062BDC">
        <w:rPr>
          <w:sz w:val="28"/>
          <w:szCs w:val="28"/>
        </w:rPr>
        <w:t>т</w:t>
      </w:r>
      <w:r w:rsidR="00FB6558">
        <w:rPr>
          <w:sz w:val="28"/>
          <w:szCs w:val="28"/>
        </w:rPr>
        <w:t xml:space="preserve"> </w:t>
      </w:r>
      <w:r w:rsidR="00142457" w:rsidRPr="004D6469">
        <w:rPr>
          <w:sz w:val="28"/>
          <w:szCs w:val="28"/>
        </w:rPr>
        <w:t xml:space="preserve"> </w:t>
      </w:r>
      <w:r w:rsidR="000556DB">
        <w:rPr>
          <w:sz w:val="28"/>
          <w:szCs w:val="28"/>
        </w:rPr>
        <w:t>19</w:t>
      </w:r>
      <w:r w:rsidR="004D6469" w:rsidRPr="004D6469">
        <w:rPr>
          <w:sz w:val="28"/>
          <w:szCs w:val="28"/>
        </w:rPr>
        <w:t>.04.</w:t>
      </w:r>
      <w:r w:rsidR="00944A92">
        <w:rPr>
          <w:sz w:val="28"/>
          <w:szCs w:val="28"/>
        </w:rPr>
        <w:t>201</w:t>
      </w:r>
      <w:r w:rsidR="0007397E">
        <w:rPr>
          <w:sz w:val="28"/>
          <w:szCs w:val="28"/>
          <w:lang w:val="en-US"/>
        </w:rPr>
        <w:t>6</w:t>
      </w:r>
      <w:r w:rsidR="00142457" w:rsidRPr="004D6469">
        <w:rPr>
          <w:sz w:val="28"/>
          <w:szCs w:val="28"/>
        </w:rPr>
        <w:t xml:space="preserve"> </w:t>
      </w:r>
      <w:r w:rsidR="00C27BDD">
        <w:rPr>
          <w:sz w:val="28"/>
          <w:szCs w:val="28"/>
        </w:rPr>
        <w:t xml:space="preserve"> №</w:t>
      </w:r>
      <w:r w:rsidR="001F08AC">
        <w:rPr>
          <w:sz w:val="28"/>
          <w:szCs w:val="28"/>
          <w:lang w:val="en-US"/>
        </w:rPr>
        <w:t>212</w:t>
      </w:r>
    </w:p>
    <w:p w:rsidR="00365AD2" w:rsidRDefault="00C27BDD" w:rsidP="00365AD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24AC" w:rsidRPr="003214AB" w:rsidRDefault="00C324AC" w:rsidP="0010000C">
      <w:pPr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Исполнение районного бюджета Тонкинского муниципального района</w:t>
      </w:r>
      <w:r w:rsidR="003214AB" w:rsidRPr="003214AB">
        <w:rPr>
          <w:sz w:val="28"/>
          <w:szCs w:val="28"/>
        </w:rPr>
        <w:t xml:space="preserve"> Нижегородской области</w:t>
      </w:r>
      <w:r w:rsidRPr="003214AB">
        <w:rPr>
          <w:sz w:val="28"/>
          <w:szCs w:val="28"/>
        </w:rPr>
        <w:t xml:space="preserve"> по </w:t>
      </w:r>
      <w:r w:rsidR="00416CC8">
        <w:rPr>
          <w:sz w:val="28"/>
          <w:szCs w:val="28"/>
        </w:rPr>
        <w:t xml:space="preserve">целевым статьям (муниципальным </w:t>
      </w:r>
      <w:r w:rsidR="00B37DF3">
        <w:rPr>
          <w:sz w:val="28"/>
          <w:szCs w:val="28"/>
        </w:rPr>
        <w:t>программам и не программ</w:t>
      </w:r>
      <w:r w:rsidR="00416CC8">
        <w:rPr>
          <w:sz w:val="28"/>
          <w:szCs w:val="28"/>
        </w:rPr>
        <w:t>ным направлениям деятельности), разделам, подразделам, видам расходов классификации расходов бюджета за 1 квартал  2016 года.</w:t>
      </w:r>
    </w:p>
    <w:p w:rsidR="00C324AC" w:rsidRPr="00365AD2" w:rsidRDefault="00C324AC" w:rsidP="00C324AC">
      <w:pPr>
        <w:jc w:val="right"/>
        <w:rPr>
          <w:lang w:val="en-US"/>
        </w:rPr>
      </w:pPr>
      <w:r w:rsidRPr="00365AD2">
        <w:t>(тыс.руб.)</w:t>
      </w:r>
    </w:p>
    <w:tbl>
      <w:tblPr>
        <w:tblW w:w="10880" w:type="dxa"/>
        <w:tblInd w:w="-459" w:type="dxa"/>
        <w:tblLook w:val="04A0" w:firstRow="1" w:lastRow="0" w:firstColumn="1" w:lastColumn="0" w:noHBand="0" w:noVBand="1"/>
      </w:tblPr>
      <w:tblGrid>
        <w:gridCol w:w="1250"/>
        <w:gridCol w:w="3843"/>
        <w:gridCol w:w="792"/>
        <w:gridCol w:w="737"/>
        <w:gridCol w:w="723"/>
        <w:gridCol w:w="1419"/>
        <w:gridCol w:w="1418"/>
        <w:gridCol w:w="698"/>
      </w:tblGrid>
      <w:tr w:rsidR="00CB3CF1" w:rsidRPr="00365AD2" w:rsidTr="00CB3CF1">
        <w:trPr>
          <w:trHeight w:val="63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Уточнённый план на 2016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Исполнено за 1 квартал 2016 года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59381C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%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"Развитие образования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138 452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67088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29 456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106 695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67088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20 709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217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0110173110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5B08EC">
        <w:trPr>
          <w:trHeight w:val="49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5B08EC">
        <w:trPr>
          <w:trHeight w:val="552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330560">
        <w:trPr>
          <w:trHeight w:val="134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Поддержка, сохранение и распространение русского языка, улучшения качества преподавания русского языка, литературы, истории, комплексного учебного курса "Основы религиозных культур и светской этики"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0110324010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0110400000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Формирование у обучающихся социальных компетенций, гражданских установок, культуры здорового образа жизни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0110424010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0110424010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0110700000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Субсидии на выполнение муниципальных заданий образовательным организациям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22 404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4 854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0110720590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на выполнение муниципальных заданий дошкольным образовательным организациям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12 706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2 725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0110721590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на выполнение муниципальных заданий общеобразовательным организациям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330560" w:rsidP="00CB3CF1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9 69</w:t>
            </w:r>
            <w:r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2 129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0110800000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Субвенции на исполнение отдельных государственных полномочий в сфере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82 612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15 630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5B08EC">
        <w:trPr>
          <w:trHeight w:val="36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58 156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67088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10 286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5B08EC">
        <w:trPr>
          <w:trHeight w:val="42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24 456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5 344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8 308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1 613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0120123590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на выполнение муниципального задания образовательным организациям дополнительного образования детей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6 366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1 475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0120224010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дополнительного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0120224010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дополнительного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67088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0120324010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0120324010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0120424010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0120424010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0120524010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0120524010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0120624010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0120924910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1 295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0120924910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CB3CF1">
        <w:trPr>
          <w:trHeight w:val="125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0120973320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0121224010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0121224010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FB7739" w:rsidP="00CB3CF1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2</w:t>
            </w:r>
            <w:r w:rsidRPr="00365AD2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3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"Патриотическое воспитание и подготовка граждан в Тонкинском муниципальном районе Нижегородской области к военной службе"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0140425200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 Ресурсное обеспечение сферы образования в Тонкинском муниципальном районе Нижегородской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0150324010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0150400040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Укрепление материально-технической базы, текущие и капитальные ремонты, обновление автобусного парка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"Кадры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0170125190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Подготовка рабочих кадров и специалистов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0170225180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Повышение квалификации муниципальных служащих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13 487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2 809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0180100190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0180100190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</w:tr>
      <w:tr w:rsidR="00CB3CF1" w:rsidRPr="00365AD2" w:rsidTr="00CB3CF1">
        <w:trPr>
          <w:trHeight w:val="107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0180146590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10 953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2 364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5B08EC">
        <w:trPr>
          <w:trHeight w:val="39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2 844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5B08EC">
        <w:trPr>
          <w:trHeight w:val="41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5B08EC">
        <w:trPr>
          <w:trHeight w:val="41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5B08EC">
        <w:trPr>
          <w:trHeight w:val="41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</w:tr>
      <w:tr w:rsidR="00CB3CF1" w:rsidRPr="00365AD2" w:rsidTr="005B08EC">
        <w:trPr>
          <w:trHeight w:val="41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5B08E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6 633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5B08EC">
        <w:trPr>
          <w:trHeight w:val="413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5B08E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5B08EC">
        <w:trPr>
          <w:trHeight w:val="40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5B08E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18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0180173010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D95D5C">
        <w:trPr>
          <w:trHeight w:val="36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5B08EC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5B08EC">
        <w:trPr>
          <w:trHeight w:val="549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5B08EC">
        <w:trPr>
          <w:trHeight w:val="57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5B08EC">
        <w:trPr>
          <w:trHeight w:val="55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5B08EC">
        <w:trPr>
          <w:trHeight w:val="54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8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0180173020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5B08EC">
        <w:trPr>
          <w:trHeight w:val="41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5B08EC">
        <w:trPr>
          <w:trHeight w:val="417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5B08EC">
        <w:trPr>
          <w:trHeight w:val="409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5B08EC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5B08EC">
        <w:trPr>
          <w:trHeight w:val="34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5B08EC">
        <w:trPr>
          <w:trHeight w:val="34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19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0190000000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Создание новых мест в общеобразовательных организациях Тонкинского муниципального района нижегородской области в 2016 году и на период до 2025 года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7F47D9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8 715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4 250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49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0190128950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7F47D9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4 365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4 250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97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01901S2510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4 350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8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"Социальная поддержка граждан Тонкинского муниципального района Нижегородской области на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3 830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952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"Социальная поддержка семей"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0210125280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социальной поддержке семей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"Старшее поколение и социальная поддержка инвалидов"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3 690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926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CB3CF1">
        <w:trPr>
          <w:trHeight w:val="113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0220110910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0220125280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для граждан пожилого возраста и инвалидов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0220125980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Ежемесячная доплата к пенсии лицам, замещавшим муниципальные должности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892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0230000000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"Оказание материальной помощи"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0230110120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"Обеспечение населения Тонкинского муниципального района Нижегородской области доступным и комфортным жильем на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9 050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"Переселение граждан из аварийного жилищного фонда на территории Тонкинского муниципального района Нижегородской области на 2015-2017 годы"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4 709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4643E">
        <w:trPr>
          <w:trHeight w:val="162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0310109502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счт средств Гос.корпорации -Фонда содействия реформированию ЖКХ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3 357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4643E">
        <w:trPr>
          <w:trHeight w:val="15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0310109602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Субсидия на обеспечение мероприятий по переселению граждан из аварийного жилищного фонда, в т.ч.переселению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1 252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03101S9602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Софинансирование к субсидии из областного бюджета на обеспечение мероприятий по переселению граждан из аварийного жилищного фонда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"Обеспечение жильем молодых семей в Тонкинском муниципальном районе Нижегородской области на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0320124500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обязательств, принятых в рамках муниципальной целевой программы "Молодой семье - доступное жилье" на 2004-2010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03201R0200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дома. Софинансирование из областного бюджета.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Прочие мероприятия в рамках МП "Обеспечение населения Тонкинского муниципального района Нижегородской области доступным и комфортным жильем на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027E2E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4 056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4643E">
        <w:trPr>
          <w:trHeight w:val="141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0330150820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1 178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4643E">
        <w:trPr>
          <w:trHeight w:val="154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0330151340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12.01.1995 года № 5-ФЗ "О ветеранах", в соответствии с Указом Президента РФ от 07.05.2008 № 714 "Об обеспечении жильем ветеранов ВОВ 1941-1945 годов"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027E2E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2 803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10000C">
        <w:trPr>
          <w:trHeight w:val="273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0330173120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либо жилых помещений государственного жилищного фонда, право пользования которыми за ними сохранено в целях обеспечения надлежащего санитарного и технического </w:t>
            </w:r>
            <w:r w:rsidRPr="00365AD2">
              <w:rPr>
                <w:sz w:val="20"/>
                <w:szCs w:val="20"/>
              </w:rPr>
              <w:lastRenderedPageBreak/>
              <w:t>состояния этих жилых помещений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323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4643E">
        <w:trPr>
          <w:trHeight w:val="8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lastRenderedPageBreak/>
              <w:t>0400000000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"Совершенствование социальной и инженерной инфраструктуры Тонкинского муниципального района на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2 407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466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"Повышение уровня обеспеченности объектами социальной и инженерной инфраструктуры населения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0410420200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Строительство внутриквартальных дворовых сетей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0410720200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Строительство теплотрассы в районе на 75 домов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0410805000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благоустройству полигона твердых бытовых отходов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0420000000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1 907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0420100190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289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0420100190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0420100190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C4643E">
        <w:trPr>
          <w:trHeight w:val="983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"Содействие занятости населения Тонкинского муниципального района Нижегородской области на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0500129910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организации оплачиваемых общественных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38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0500229920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организации временной занятости несовершеннолетних граждан в возрасте от 14 до 18 лет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"Развитие культуры Тонкинского муниципального района Нижегородской области на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32 248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67088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6 889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1 "Развитие сферы культурно - досуговой деятельности, сохранение и популяризации традиционной народной культуры"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13 998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3 044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0610140590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Субсидия на выполнение муниципального задания клубными учреждениями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532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0610172090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11 543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2 512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D95D5C">
        <w:trPr>
          <w:trHeight w:val="11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0610451480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Иные межбюджетные трансферты из федерального бюджета на выплату денежного поощрения лучшим работникам муниципальных учреждений культуры, находящихся на территориях сельских поселений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lastRenderedPageBreak/>
              <w:t>0620000000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2 "Развитие сферы музейной деятельности, сохранение и восстановление традиционной народной культуры и ремесел Тонкинского муниципального района"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1 830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388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0620141590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Предоставление субсидии на выполнение муниципального задания музею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1 830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388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0630000000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3 "Развитие сферы библиотечного обслуживания населения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7 529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1 679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0630142590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Субсидия на выполнение муниципального задания библиотекам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3 458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795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0630172090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3 971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0630425240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Увеличение объемов комплектования библиотечных фондов и обеспечения их сохранности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0640000000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4 "Развитие в сфере дополнительного образования "Детская музыкальная школа" Новые стандарты- новое качество образования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2 622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586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0640123590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2 622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586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0650123590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Предоставление субсидий на финансовое обеспечение выполнения муниципального задания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1 788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378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0660125200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Мероприятия для детей и молодежи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0660125200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для детей и молодежи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0670000000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7 "Обеспечение реализации муниципальной программы"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4 428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0670100000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Финансовое обеспечение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4 206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0670100190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0670100190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0670146590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2 604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535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0670146590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0670200000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Организация и проведение праздников и общественно - значимых мероприятий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0670225220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в сфере культуры, проводимые методическим кабинетом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"Развитие физической культуры и спорта в Тонкинском муниципальном районе Нижегородской области на 2015-2017 годы"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405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4643E">
        <w:trPr>
          <w:trHeight w:val="111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0710187590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выполнения муниципального задания по организации и проведению официальных физкультурных (физкультурно - оздоровительных мероприятий)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4643E">
        <w:trPr>
          <w:trHeight w:val="88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0710225270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выполнения муниципального задания на организацию и проведение официальных спортивных мероприятий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"Развитие агропромышленного комплекса Тонкинского муниципального района Нижегородской области" до 2020 года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1F7F96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18 941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5 353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28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0810150310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Возмещение части затрат на приобретение элитных семян из федерального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0810150410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D2184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5 916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1 286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08101R0310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Возмещение части затрат на приобретение элитных семян из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08101R0410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оказание несвязанной поддержки сельскохозяйственным товаропроизводителям в области растениеводства из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3 764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2 219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59</w:t>
            </w:r>
          </w:p>
        </w:tc>
      </w:tr>
      <w:tr w:rsidR="00CB3CF1" w:rsidRPr="00365AD2" w:rsidTr="0010000C">
        <w:trPr>
          <w:trHeight w:val="27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0810250430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предоставление субсидий на 1 кг реализованного и (или) отгруженного на собственную переработку молока за счет средств федерального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1 626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0810273200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стабилизацию и увеличение поголовья КРС за счет средств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08102R0420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поддержку племенного животноводства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08102R0430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кг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08103R0550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процентной ставки по долгосрочным, среднесрочным и краткосрочным кредитам, взятыми малыми формами хозяйствования, за счет средств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08105R0510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реализацию экономически значимой программы "Развитие мясного скотоводства в Нижегородской области на 2015-2017 годы" за счет средств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0810928100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0811073220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на приобретение зерноуборочных и кормоуборочных комбайнов за счет средств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0811128100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0811128200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Ежемесячная доплата к заработной плате молодых специалистов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3 "Эпизодическое благополучие Тонкинского муниципального района Нижегородской области " до 2020 года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4643E">
        <w:trPr>
          <w:trHeight w:val="1833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0830273310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из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4 "Обеспечение реализации муниципальной программы"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3 576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730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0840100190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Расходы на обеспечение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0840100190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муниципальных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обеспечение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0840173030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Субвенция на осуществление полномочий по поддержке сельскохозяйственного производства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3 437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41048F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D95D5C">
        <w:trPr>
          <w:trHeight w:val="43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D2184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D95D5C">
        <w:trPr>
          <w:trHeight w:val="42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D95D5C">
        <w:trPr>
          <w:trHeight w:val="34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CB3CF1" w:rsidRPr="00365AD2" w:rsidTr="00D95D5C">
        <w:trPr>
          <w:trHeight w:val="34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</w:tr>
      <w:tr w:rsidR="00CB3CF1" w:rsidRPr="00365AD2" w:rsidTr="00D95D5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</w:tr>
      <w:tr w:rsidR="00CB3CF1" w:rsidRPr="00365AD2" w:rsidTr="00D95D5C">
        <w:trPr>
          <w:trHeight w:val="427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"Управление муниципальным имуществом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2 146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350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1 "Управление муниципальным имуществом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0910129010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организации учета, разграничения и перераспределения муниципального имущества Тонкинского муниципального района Нижегородской области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4643E">
        <w:trPr>
          <w:trHeight w:val="129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0910229020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проведению топографической съемки, инвентаризации и паспортизации муниципального имущества, приобретение в муниципальную собственность объектов недвижимости и земельных участков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0910429040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Повышение эффективности управления муниципальным имуществом Тонкинского муниципального района Нижегородской области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2 "Обеспечение реализации муниципальной программы"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340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D2184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"Управление муниципальными финансами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21 619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1F7F96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5 220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"Организация и совершенствование бюджетного процесса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1010400000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Управление средствами резервного фонда администрации Тонкинского муниципального района Нижегородской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1010427000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Резервный фонд администрации Тонкинского муниципального района Нижегородской области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</w:tr>
      <w:tr w:rsidR="00CB3CF1" w:rsidRPr="00365AD2" w:rsidTr="00D95D5C">
        <w:trPr>
          <w:trHeight w:val="414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D95D5C">
        <w:trPr>
          <w:trHeight w:val="34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D95D5C">
        <w:trPr>
          <w:trHeight w:val="34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870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1010500000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Организация исполнения районного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757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1010527010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Организация исполнения районного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C4643E">
        <w:trPr>
          <w:trHeight w:val="142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Тонкинского муниципального района Нижегородского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9 146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1 905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D95D5C">
        <w:trPr>
          <w:trHeight w:val="752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1020280020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Иные межбюджетные трансферты на сбалансированность бюджетам поселений из бюджета муниципального района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D95D5C">
        <w:trPr>
          <w:trHeight w:val="8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1020473130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08298C" w:rsidP="00CB3CF1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8 18</w:t>
            </w:r>
            <w:r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1 695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D95D5C">
        <w:trPr>
          <w:trHeight w:val="762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1020580010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Дотация из районного фонда финансовой поддержки на выравнивание бюджетной обеспеченности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1030000000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"Повышение эффективности бюджетных расходов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1030940010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повышению эффективности бюджетных расходов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1040000000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8 773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2 503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29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1040100190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8 761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2 503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29</w:t>
            </w:r>
          </w:p>
        </w:tc>
      </w:tr>
      <w:tr w:rsidR="00CB3CF1" w:rsidRPr="00365AD2" w:rsidTr="00D95D5C">
        <w:trPr>
          <w:trHeight w:val="27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5 705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1 800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</w:tr>
      <w:tr w:rsidR="00CB3CF1" w:rsidRPr="00365AD2" w:rsidTr="00D95D5C">
        <w:trPr>
          <w:trHeight w:val="283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D95D5C">
        <w:trPr>
          <w:trHeight w:val="26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6E19D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38</w:t>
            </w:r>
          </w:p>
        </w:tc>
      </w:tr>
      <w:tr w:rsidR="00CB3CF1" w:rsidRPr="00365AD2" w:rsidTr="00D95D5C">
        <w:trPr>
          <w:trHeight w:val="243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</w:tr>
      <w:tr w:rsidR="00CB3CF1" w:rsidRPr="00365AD2" w:rsidTr="00D95D5C">
        <w:trPr>
          <w:trHeight w:val="283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</w:tr>
      <w:tr w:rsidR="00CB3CF1" w:rsidRPr="00365AD2" w:rsidTr="00D95D5C">
        <w:trPr>
          <w:trHeight w:val="274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1040110120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Расходы на оказание материальной помощи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1040110120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Расходы на оказание материальной помощи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D95D5C">
        <w:trPr>
          <w:trHeight w:val="892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"Развитие предпринимательства Тонкинского муниципального района Нижегородской области" на 2015-2017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1100329030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</w:t>
            </w:r>
            <w:r w:rsidR="0010000C">
              <w:rPr>
                <w:sz w:val="20"/>
                <w:szCs w:val="20"/>
              </w:rPr>
              <w:t>,</w:t>
            </w:r>
            <w:r w:rsidRPr="00365AD2">
              <w:rPr>
                <w:sz w:val="20"/>
                <w:szCs w:val="20"/>
              </w:rPr>
              <w:t xml:space="preserve"> направленные на развитие предпринимательства Тонкинского муниципального района Нижегородской области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 Обеспечение безопасности жизнедеятельности населения Тонкинского муниципального района Нижегородской области на 2015-2017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3 426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742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"Обеспечение пожарной безопасности"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направленные на проведение противопожарных мероприятий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направленные на проведение противопожарных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направленные на проведение противопожарных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направленные на проведение противопожарных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08298C" w:rsidP="00CB3CF1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08298C" w:rsidP="00CB3CF1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 Профилактика терроризма и экстремизма"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C4643E">
        <w:trPr>
          <w:trHeight w:val="929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1221200000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антитеррористической защищенности муниципальных объектов учреждений образования и культуры района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1221225130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антитеррористической направленности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08298C" w:rsidP="00CB3CF1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7</w:t>
            </w:r>
            <w:r w:rsidRPr="00365AD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1221225130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антитеррористической направленности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1230000000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1230425260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организации специализированной стоянки для хранения задержанных транспортных средств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1230525260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Организация и проведение детских конкурсов и соревнований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1240000000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 Улучшение условий и охраны труда"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1240425290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Приобретение методической литературы для обеспечения муниципальных бюджетных организаций необходимой документацией по охране труда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1250000000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Защита населения от чрезвычайных ситуаций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2 632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41048F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584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1250100000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деятельности Единой дежурно - диспетчерской службы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41048F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Единой дежурно -диспетчерской службы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293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Единой дежурно -диспетчерской службы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Единой дежурно -диспетчерской службы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Единой дежурно -диспетчерской службы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1250100590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деятельности Единой дежурно -диспетчерской службы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1250200000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1250225120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D95D5C">
        <w:trPr>
          <w:trHeight w:val="4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D95D5C">
        <w:trPr>
          <w:trHeight w:val="419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МП "Профилактика правонарушений на территории Тонкинского муниципального района Нижегородской области"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"Профилактика детской безнадзорности и предупреждение правонарушений среди несовершеннолетних"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1310124920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профилактике детской безнадзорности и предупреждение правонарушений среди несовершеннолетних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1320000000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"Противодействие злоупотреблению наркотиками и их незаконному обороту"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1320124930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противодействию злоупотреблению наркотикам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1330000000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1330224940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профилактике преступлений и иных правонарушений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363F64" w:rsidP="00CB3CF1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1330424940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Мероприятия по профилактике преступлений и иных правонарушений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1340000000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CB3CF1" w:rsidRPr="00365AD2" w:rsidTr="00CB3CF1">
        <w:trPr>
          <w:trHeight w:val="112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1340173040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D95D5C">
        <w:trPr>
          <w:trHeight w:val="427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D95D5C">
        <w:trPr>
          <w:trHeight w:val="419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D95D5C">
        <w:trPr>
          <w:trHeight w:val="41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D95D5C">
        <w:trPr>
          <w:trHeight w:val="417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Не</w:t>
            </w:r>
            <w:r w:rsidR="00363F64" w:rsidRPr="00365AD2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65AD2">
              <w:rPr>
                <w:b/>
                <w:bCs/>
                <w:sz w:val="20"/>
                <w:szCs w:val="20"/>
              </w:rPr>
              <w:t>программные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BB3ADE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30 065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6 166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14 819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3 004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7770100190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12 345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41048F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2 51</w:t>
            </w:r>
            <w:r w:rsidR="00867088" w:rsidRPr="00365AD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8 555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67088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1 576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6E19D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67088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676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7770108000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Глава администрации (исполнительно-распорядительного органа муниципального образования)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1 717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350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D95D5C">
        <w:trPr>
          <w:trHeight w:val="39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1 319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CB3CF1" w:rsidRPr="00365AD2" w:rsidTr="00D95D5C">
        <w:trPr>
          <w:trHeight w:val="41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7770112000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D95D5C">
        <w:trPr>
          <w:trHeight w:val="30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CB3CF1" w:rsidRPr="00365AD2" w:rsidTr="00D95D5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</w:t>
            </w:r>
          </w:p>
        </w:tc>
      </w:tr>
      <w:tr w:rsidR="00CB3CF1" w:rsidRPr="00365AD2" w:rsidTr="00C4643E">
        <w:trPr>
          <w:trHeight w:val="239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7770151200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Субвенция бюджетам муниципальных районов и городских округов Нижегородской области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D95D5C">
        <w:trPr>
          <w:trHeight w:val="41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7770200000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BB3ADE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12 305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2 367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7770200590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Расходы на обеспечение деятельности муниципальных учреждений, подведомственных ОМСУ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BB3ADE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12 305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2 367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CB3CF1" w:rsidRPr="00365AD2" w:rsidTr="00D95D5C">
        <w:trPr>
          <w:trHeight w:val="31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D95D5C">
        <w:trPr>
          <w:trHeight w:val="26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</w:tr>
      <w:tr w:rsidR="00CB3CF1" w:rsidRPr="00365AD2" w:rsidTr="00D95D5C">
        <w:trPr>
          <w:trHeight w:val="283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D95D5C">
        <w:trPr>
          <w:trHeight w:val="259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BB3ADE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867088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D95D5C">
        <w:trPr>
          <w:trHeight w:val="29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</w:t>
            </w:r>
          </w:p>
        </w:tc>
      </w:tr>
      <w:tr w:rsidR="00CB3CF1" w:rsidRPr="00365AD2" w:rsidTr="00D95D5C">
        <w:trPr>
          <w:trHeight w:val="267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D95D5C">
        <w:trPr>
          <w:trHeight w:val="27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CB3CF1" w:rsidRPr="00365AD2" w:rsidTr="00D95D5C">
        <w:trPr>
          <w:trHeight w:val="2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D95D5C">
        <w:trPr>
          <w:trHeight w:val="28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</w:tr>
      <w:tr w:rsidR="00CB3CF1" w:rsidRPr="00365AD2" w:rsidTr="00D95D5C">
        <w:trPr>
          <w:trHeight w:val="269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4 629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1 115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D95D5C">
        <w:trPr>
          <w:trHeight w:val="274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D95D5C">
        <w:trPr>
          <w:trHeight w:val="263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CB3CF1" w:rsidRPr="00365AD2" w:rsidTr="00D95D5C">
        <w:trPr>
          <w:trHeight w:val="28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Расходы в сфере ЖКХ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77703S9601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Обеспечение мерприятий по капитальному ремонту многоквартирных домов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Дорожное хозяйство и автотранспорт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7770400010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Отдельные мероприятия в области автомобильного транспорта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7770500000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324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7770525230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Субсидия редакции газеты "Красное знамя" из средств районного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1 008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CB3CF1" w:rsidRPr="00365AD2" w:rsidTr="00CB3CF1">
        <w:trPr>
          <w:trHeight w:val="9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7770572050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на оказание частичной финансовой поддержки районных средств массовой информации из областного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7770600000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Трансферты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</w:t>
            </w:r>
          </w:p>
        </w:tc>
      </w:tr>
      <w:tr w:rsidR="00CB3CF1" w:rsidRPr="00365AD2" w:rsidTr="00C4643E">
        <w:trPr>
          <w:trHeight w:val="154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7770651180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7770800000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1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7770825150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7770825150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4643E">
        <w:trPr>
          <w:trHeight w:val="104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7770853910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Субвенции на осуществление отдельных полномочий Российской Федерации по подготовке и проведению Всероссийской сельскохозяйственной переписи 2016 года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13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7770853910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осуществление отдельных полномочий Российской Федерации по подготовке и проведению Всероссийской сельскохозяйственной переписи 2016 года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7770896000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Прочие выплаты по обязательствам Тонкинского муниципального района Нижегородской области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CB3CF1">
        <w:trPr>
          <w:trHeight w:val="6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7770896000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выплаты по обязательствам Тонкинского муниципального района Нижегородской области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CB3CF1" w:rsidRPr="00365AD2" w:rsidTr="00CB3CF1">
        <w:trPr>
          <w:trHeight w:val="4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7770897000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2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7770897000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365AD2">
            <w:pPr>
              <w:jc w:val="both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outlineLvl w:val="6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CB3CF1" w:rsidRPr="00365AD2" w:rsidTr="00CB3CF1">
        <w:trPr>
          <w:trHeight w:val="2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F1" w:rsidRPr="00365AD2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F1" w:rsidRPr="00365AD2" w:rsidRDefault="00CB3CF1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  <w:r w:rsidR="00FB7739" w:rsidRPr="00365AD2">
              <w:rPr>
                <w:b/>
                <w:bCs/>
                <w:sz w:val="20"/>
                <w:szCs w:val="20"/>
                <w:lang w:val="en-US"/>
              </w:rPr>
              <w:t xml:space="preserve">             ВСЕГО   РАСХОДОВ: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264 577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F1" w:rsidRPr="00365AD2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56 095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365AD2" w:rsidRDefault="00CB3CF1" w:rsidP="00CB3CF1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</w:tbl>
    <w:p w:rsidR="006D09ED" w:rsidRPr="00544F91" w:rsidRDefault="006D09ED" w:rsidP="00C324AC">
      <w:pPr>
        <w:jc w:val="right"/>
      </w:pPr>
    </w:p>
    <w:p w:rsidR="00365AD2" w:rsidRDefault="00365AD2" w:rsidP="00C324AC">
      <w:pPr>
        <w:rPr>
          <w:lang w:val="en-US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324AC" w:rsidRPr="003214AB" w:rsidRDefault="00021DDB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324AC" w:rsidRPr="003214AB">
        <w:rPr>
          <w:sz w:val="28"/>
          <w:szCs w:val="28"/>
        </w:rPr>
        <w:t>риложение 3</w:t>
      </w:r>
    </w:p>
    <w:p w:rsidR="00C324AC" w:rsidRPr="003214AB" w:rsidRDefault="004D6469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C324AC" w:rsidRPr="003214AB">
        <w:rPr>
          <w:sz w:val="28"/>
          <w:szCs w:val="28"/>
        </w:rPr>
        <w:t xml:space="preserve"> постановлению администрации</w:t>
      </w:r>
    </w:p>
    <w:p w:rsidR="00C324AC" w:rsidRPr="003214AB" w:rsidRDefault="00C324AC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Тонкинского муниципального района</w:t>
      </w:r>
    </w:p>
    <w:p w:rsidR="003214AB" w:rsidRPr="003214AB" w:rsidRDefault="003214AB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Нижегородской области</w:t>
      </w:r>
    </w:p>
    <w:p w:rsidR="00C324AC" w:rsidRPr="0068302B" w:rsidRDefault="00365AD2" w:rsidP="00365AD2">
      <w:pPr>
        <w:ind w:left="552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="00FB6558">
        <w:rPr>
          <w:sz w:val="28"/>
          <w:szCs w:val="28"/>
        </w:rPr>
        <w:t>т</w:t>
      </w:r>
      <w:r w:rsidR="002D5F3E">
        <w:rPr>
          <w:sz w:val="28"/>
          <w:szCs w:val="28"/>
        </w:rPr>
        <w:t xml:space="preserve"> </w:t>
      </w:r>
      <w:r w:rsidR="000556DB">
        <w:rPr>
          <w:sz w:val="28"/>
          <w:szCs w:val="28"/>
        </w:rPr>
        <w:t>19</w:t>
      </w:r>
      <w:r w:rsidR="00420DFD">
        <w:rPr>
          <w:sz w:val="28"/>
          <w:szCs w:val="28"/>
        </w:rPr>
        <w:t>.04.201</w:t>
      </w:r>
      <w:r w:rsidR="000556DB">
        <w:rPr>
          <w:sz w:val="28"/>
          <w:szCs w:val="28"/>
        </w:rPr>
        <w:t>6</w:t>
      </w:r>
      <w:r w:rsidR="002D5F3E">
        <w:rPr>
          <w:sz w:val="28"/>
          <w:szCs w:val="28"/>
        </w:rPr>
        <w:t xml:space="preserve"> </w:t>
      </w:r>
      <w:r w:rsidR="005D722F">
        <w:rPr>
          <w:sz w:val="28"/>
          <w:szCs w:val="28"/>
        </w:rPr>
        <w:t xml:space="preserve"> №</w:t>
      </w:r>
      <w:r w:rsidR="0068302B">
        <w:rPr>
          <w:sz w:val="28"/>
          <w:szCs w:val="28"/>
          <w:lang w:val="en-US"/>
        </w:rPr>
        <w:t>212</w:t>
      </w:r>
    </w:p>
    <w:p w:rsidR="007407E5" w:rsidRPr="00EA4B9E" w:rsidRDefault="007407E5" w:rsidP="003214AB">
      <w:pPr>
        <w:jc w:val="center"/>
        <w:rPr>
          <w:sz w:val="28"/>
          <w:szCs w:val="28"/>
        </w:rPr>
      </w:pPr>
    </w:p>
    <w:p w:rsidR="00AA5A08" w:rsidRDefault="00C324AC" w:rsidP="003214AB">
      <w:pPr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Исполнение районного бюджета Тонкинского муниципального района</w:t>
      </w:r>
      <w:r w:rsidR="003214AB" w:rsidRPr="003214AB">
        <w:rPr>
          <w:sz w:val="28"/>
          <w:szCs w:val="28"/>
        </w:rPr>
        <w:t xml:space="preserve"> Нижегородской</w:t>
      </w:r>
      <w:r w:rsidR="00605ADC">
        <w:rPr>
          <w:sz w:val="28"/>
          <w:szCs w:val="28"/>
        </w:rPr>
        <w:t xml:space="preserve"> </w:t>
      </w:r>
      <w:r w:rsidR="003214AB" w:rsidRPr="003214AB">
        <w:rPr>
          <w:sz w:val="28"/>
          <w:szCs w:val="28"/>
        </w:rPr>
        <w:t xml:space="preserve"> области</w:t>
      </w:r>
      <w:r w:rsidRPr="003214AB">
        <w:rPr>
          <w:sz w:val="28"/>
          <w:szCs w:val="28"/>
        </w:rPr>
        <w:t xml:space="preserve"> по ведомственной с</w:t>
      </w:r>
      <w:r w:rsidR="005D722F">
        <w:rPr>
          <w:sz w:val="28"/>
          <w:szCs w:val="28"/>
        </w:rPr>
        <w:t xml:space="preserve">труктуре  расходов за </w:t>
      </w:r>
      <w:r w:rsidR="0029376A">
        <w:rPr>
          <w:sz w:val="28"/>
          <w:szCs w:val="28"/>
        </w:rPr>
        <w:t>1 квартал</w:t>
      </w:r>
    </w:p>
    <w:p w:rsidR="00C324AC" w:rsidRPr="003214AB" w:rsidRDefault="005D722F" w:rsidP="003214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6DA9">
        <w:rPr>
          <w:sz w:val="28"/>
          <w:szCs w:val="28"/>
        </w:rPr>
        <w:t>201</w:t>
      </w:r>
      <w:r w:rsidR="00416CC8">
        <w:rPr>
          <w:sz w:val="28"/>
          <w:szCs w:val="28"/>
        </w:rPr>
        <w:t>6</w:t>
      </w:r>
      <w:r w:rsidR="0029376A">
        <w:rPr>
          <w:sz w:val="28"/>
          <w:szCs w:val="28"/>
        </w:rPr>
        <w:t xml:space="preserve"> </w:t>
      </w:r>
      <w:r w:rsidR="00C324AC" w:rsidRPr="003214AB">
        <w:rPr>
          <w:sz w:val="28"/>
          <w:szCs w:val="28"/>
        </w:rPr>
        <w:t>года</w:t>
      </w:r>
    </w:p>
    <w:p w:rsidR="00C324AC" w:rsidRDefault="00C324AC" w:rsidP="00C324AC">
      <w:pPr>
        <w:jc w:val="right"/>
        <w:rPr>
          <w:lang w:val="en-US"/>
        </w:rPr>
      </w:pPr>
      <w:r>
        <w:t>(тыс.руб.)</w:t>
      </w:r>
    </w:p>
    <w:p w:rsidR="00952971" w:rsidRDefault="00952971" w:rsidP="00C324AC">
      <w:pPr>
        <w:jc w:val="right"/>
        <w:rPr>
          <w:lang w:val="en-US"/>
        </w:rPr>
      </w:pPr>
    </w:p>
    <w:tbl>
      <w:tblPr>
        <w:tblW w:w="10448" w:type="dxa"/>
        <w:tblInd w:w="-252" w:type="dxa"/>
        <w:tblLook w:val="0000" w:firstRow="0" w:lastRow="0" w:firstColumn="0" w:lastColumn="0" w:noHBand="0" w:noVBand="0"/>
      </w:tblPr>
      <w:tblGrid>
        <w:gridCol w:w="763"/>
        <w:gridCol w:w="2479"/>
        <w:gridCol w:w="800"/>
        <w:gridCol w:w="1250"/>
        <w:gridCol w:w="653"/>
        <w:gridCol w:w="1417"/>
        <w:gridCol w:w="1330"/>
        <w:gridCol w:w="1756"/>
      </w:tblGrid>
      <w:tr w:rsidR="00AB3EDE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Наименование КВСР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674644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Уточненный план на 201</w:t>
            </w:r>
            <w:r w:rsidR="00416CC8" w:rsidRPr="00365AD2">
              <w:rPr>
                <w:b/>
                <w:bCs/>
                <w:sz w:val="20"/>
                <w:szCs w:val="20"/>
              </w:rPr>
              <w:t xml:space="preserve">6 </w:t>
            </w:r>
            <w:r w:rsidRPr="00365AD2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DE" w:rsidRPr="00365AD2" w:rsidRDefault="008E6DA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Исполнено за 1 квартал 201</w:t>
            </w:r>
            <w:r w:rsidR="00416CC8" w:rsidRPr="00365AD2">
              <w:rPr>
                <w:b/>
                <w:bCs/>
                <w:sz w:val="20"/>
                <w:szCs w:val="20"/>
              </w:rPr>
              <w:t>6</w:t>
            </w:r>
            <w:r w:rsidR="00674644" w:rsidRPr="00365AD2">
              <w:rPr>
                <w:b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3EDE" w:rsidRPr="00365AD2" w:rsidRDefault="00674644" w:rsidP="003971D6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Процент исполнения к уточненному плану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65AD2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Управление финансов администрации Тонкинского муниципального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23 652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65AD2">
              <w:rPr>
                <w:b/>
                <w:bCs/>
                <w:sz w:val="20"/>
                <w:szCs w:val="20"/>
              </w:rPr>
              <w:t>5 55</w:t>
            </w:r>
            <w:r w:rsidR="005B15A2" w:rsidRPr="00365AD2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5 705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1 800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1 663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1010427000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870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bookmarkStart w:id="1" w:name="RANGE!A19:H20"/>
            <w:bookmarkStart w:id="2" w:name="RANGE!A19"/>
            <w:bookmarkEnd w:id="1"/>
            <w:r w:rsidRPr="00365AD2">
              <w:rPr>
                <w:sz w:val="20"/>
                <w:szCs w:val="20"/>
              </w:rPr>
              <w:t> </w:t>
            </w:r>
            <w:bookmarkEnd w:id="2"/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0910129010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bookmarkStart w:id="3" w:name="RANGE!F19"/>
            <w:r w:rsidRPr="00365AD2">
              <w:rPr>
                <w:sz w:val="20"/>
                <w:szCs w:val="20"/>
              </w:rPr>
              <w:t>88</w:t>
            </w:r>
            <w:bookmarkEnd w:id="3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0910229020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0910429040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1010527010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3 060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1030940010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1230425260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7770651180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530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1250225120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0500129910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0500229920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1100329030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630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1250225120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7770825150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0170225180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1230525260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0320124500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1040110120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1240425290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7770897000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730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1020473130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8 187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1 695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1020580010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1020280020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956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10000C">
            <w:pPr>
              <w:jc w:val="both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Отдел культуры администрации Тонкинского муниципального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32 352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65AD2">
              <w:rPr>
                <w:b/>
                <w:bCs/>
                <w:sz w:val="20"/>
                <w:szCs w:val="20"/>
              </w:rPr>
              <w:t>6 91</w:t>
            </w:r>
            <w:r w:rsidR="005B15A2" w:rsidRPr="00365AD2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0640123590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2 622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586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0650123590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1 788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378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1221225130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29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0610140590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2 405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532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0610172090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11 543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2 512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0610451480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0620141590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1 830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388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0630142590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3 458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795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0630172090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3 971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0630425240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0660125200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2 604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535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786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0670225220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10000C">
            <w:pPr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r w:rsidR="0010000C">
              <w:rPr>
                <w:b/>
                <w:bCs/>
                <w:sz w:val="20"/>
                <w:szCs w:val="20"/>
              </w:rPr>
              <w:t xml:space="preserve">и молодежной  политики </w:t>
            </w:r>
            <w:r w:rsidRPr="00365AD2">
              <w:rPr>
                <w:b/>
                <w:bCs/>
                <w:sz w:val="20"/>
                <w:szCs w:val="20"/>
              </w:rPr>
              <w:t>администрации Тонкинского муниципального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129 790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65AD2">
              <w:rPr>
                <w:b/>
                <w:bCs/>
                <w:sz w:val="20"/>
                <w:szCs w:val="20"/>
              </w:rPr>
              <w:t>25 28</w:t>
            </w:r>
            <w:r w:rsidR="005B15A2" w:rsidRPr="00365AD2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0110720590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12 706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2 725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0110873080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24 456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5 344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1221225130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1250225120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0110424010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0110721590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9 69</w:t>
            </w:r>
            <w:r w:rsidR="005B15A2"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2 129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0110873070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58 15</w:t>
            </w:r>
            <w:r w:rsidR="005B15A2" w:rsidRPr="00365AD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10 287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0120123590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6 36</w:t>
            </w:r>
            <w:r w:rsidR="005B15A2" w:rsidRPr="00365AD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0150400040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1210625110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22</w:t>
            </w:r>
            <w:r w:rsidR="005B15A2"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1221225130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0120924910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1 295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0120924910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0120973320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0110324010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0110424010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0120224010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0120224010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0120324010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0120324010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0120424010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0120424010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0120524010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0120524010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0120624010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0121224010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0121224010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0140425200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0150324010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1 347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2 84</w:t>
            </w:r>
            <w:r w:rsidR="005B15A2" w:rsidRPr="00365AD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376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6 633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1 459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0180146590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292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0180173020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0110173110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0110173110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1 113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Управление сельского хозяйства администрации Тонкинского муниципального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18 935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5 363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0810150310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0810150410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5 91</w:t>
            </w:r>
            <w:r w:rsidR="005B15A2" w:rsidRPr="00365AD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1 286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08101R0310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08101R0410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3 764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2 219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59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0810250430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1 62</w:t>
            </w:r>
            <w:r w:rsidR="005B15A2" w:rsidRPr="00365AD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0810273200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08102R0420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08102R0430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511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08103R0550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08105R0510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0810928100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0811073220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0811128100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0811128200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0840173030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2 172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0840173030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0840173030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0840173030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0840173030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0840173030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1010427000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Отдел архитектуры и строительства администрации Тонкинского муниципального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20 442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65AD2">
              <w:rPr>
                <w:b/>
                <w:bCs/>
                <w:sz w:val="20"/>
                <w:szCs w:val="20"/>
              </w:rPr>
              <w:t>4 88</w:t>
            </w:r>
            <w:r w:rsidR="005B15A2" w:rsidRPr="00365AD2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1 45</w:t>
            </w:r>
            <w:r w:rsidR="005B15A2" w:rsidRPr="00365AD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28</w:t>
            </w:r>
            <w:r w:rsidR="005B15A2"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441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0310109502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3 35</w:t>
            </w:r>
            <w:r w:rsidR="005B15A2" w:rsidRPr="00365AD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0310109602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1 252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03101S9602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77703S9601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630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0410420200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0410720200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0190128950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4 364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4 250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01901S2510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4 350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03201R0200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0330151340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2 804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0330150820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1 178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0330173120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Земское собрание Тонкинского муниципального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1 888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65AD2">
              <w:rPr>
                <w:b/>
                <w:bCs/>
                <w:sz w:val="20"/>
                <w:szCs w:val="20"/>
              </w:rPr>
              <w:t>39</w:t>
            </w:r>
            <w:r w:rsidR="005B15A2" w:rsidRPr="00365AD2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19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60</w:t>
            </w:r>
            <w:r w:rsidR="005B15A2"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9</w:t>
            </w:r>
            <w:r w:rsidR="005B15A2" w:rsidRPr="00365AD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7770112000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7770112000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Комитет по управлению муниципальным имуществом и земельными ресурсами администрации Тонкинского муниципального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2 148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0910429040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1 43</w:t>
            </w:r>
            <w:r w:rsidR="00D73DCF" w:rsidRPr="00365AD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0920100190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0410805000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Администрация Тонкинского муниципального 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35 370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65AD2">
              <w:rPr>
                <w:b/>
                <w:bCs/>
                <w:sz w:val="20"/>
                <w:szCs w:val="20"/>
              </w:rPr>
              <w:t>7 35</w:t>
            </w:r>
            <w:r w:rsidR="00D73DCF" w:rsidRPr="00365AD2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1340173040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1340173040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1340173040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1340173040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1340173040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8 555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1 575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  <w:lang w:val="en-US"/>
              </w:rPr>
              <w:t>1</w:t>
            </w:r>
            <w:r w:rsidR="00D74D29" w:rsidRPr="00365AD2">
              <w:rPr>
                <w:sz w:val="20"/>
                <w:szCs w:val="20"/>
              </w:rPr>
              <w:t>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7770100190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2 584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7770108000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1 31</w:t>
            </w:r>
            <w:r w:rsidR="00D73DCF" w:rsidRPr="00365AD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7770108000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398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7770151200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1010427000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1320124930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1330224940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2 151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1 369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978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4 015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1 033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642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  <w:lang w:val="en-US"/>
              </w:rPr>
              <w:t>1</w:t>
            </w:r>
            <w:r w:rsidR="00D74D29" w:rsidRPr="00365AD2">
              <w:rPr>
                <w:sz w:val="20"/>
                <w:szCs w:val="20"/>
              </w:rPr>
              <w:t>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852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7770853910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7770896000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1 412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293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427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423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0309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1250100590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0500129910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0405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0830273310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464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0505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7770200590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0170125190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575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1310124920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1330424940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0220125980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3 350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892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27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0210125280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0220110910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313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C2579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97128" w:rsidP="003971D6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-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0220125280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245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0230110120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1010427000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7770400010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350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0710187590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1 475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0710225270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365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7770525230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1 008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23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1202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7770572050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97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outlineLvl w:val="0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22</w:t>
            </w:r>
          </w:p>
        </w:tc>
      </w:tr>
      <w:tr w:rsidR="00D74D29" w:rsidRPr="00365AD2" w:rsidTr="00D74D29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D29" w:rsidRPr="00365AD2" w:rsidRDefault="00D74D29">
            <w:pPr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  <w:r w:rsidR="0010000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903D9" w:rsidRPr="00365AD2">
              <w:rPr>
                <w:b/>
                <w:bCs/>
                <w:sz w:val="20"/>
                <w:szCs w:val="20"/>
              </w:rPr>
              <w:t>ВСЕГО  РАСХОДОВ: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D29" w:rsidRPr="00365AD2" w:rsidRDefault="00D74D29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264 577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4D29" w:rsidRPr="00365AD2" w:rsidRDefault="00D74D29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56 095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D29" w:rsidRPr="00365AD2" w:rsidRDefault="00D74D29" w:rsidP="003971D6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21</w:t>
            </w:r>
          </w:p>
        </w:tc>
      </w:tr>
    </w:tbl>
    <w:p w:rsidR="00952971" w:rsidRPr="00437340" w:rsidRDefault="00952971" w:rsidP="00C324AC">
      <w:pPr>
        <w:jc w:val="right"/>
        <w:rPr>
          <w:rFonts w:ascii="Arial Narrow" w:hAnsi="Arial Narrow"/>
          <w:lang w:val="en-US"/>
        </w:rPr>
      </w:pPr>
    </w:p>
    <w:p w:rsidR="00365AD2" w:rsidRDefault="00365AD2" w:rsidP="000529B5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529B5" w:rsidRDefault="0096297D" w:rsidP="00365AD2">
      <w:pPr>
        <w:pStyle w:val="ConsPlusNormal"/>
        <w:widowControl/>
        <w:ind w:left="5670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529B5">
        <w:rPr>
          <w:rFonts w:ascii="Times New Roman" w:hAnsi="Times New Roman"/>
          <w:sz w:val="28"/>
          <w:szCs w:val="28"/>
        </w:rPr>
        <w:t>риложение 4</w:t>
      </w:r>
    </w:p>
    <w:p w:rsidR="000529B5" w:rsidRDefault="004D6469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7258A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0529B5" w:rsidRDefault="000529B5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 района</w:t>
      </w:r>
    </w:p>
    <w:p w:rsidR="00365AD2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Нижегородской области</w:t>
      </w:r>
    </w:p>
    <w:p w:rsidR="000529B5" w:rsidRPr="00771623" w:rsidRDefault="00365AD2" w:rsidP="00365AD2">
      <w:pPr>
        <w:pStyle w:val="ConsPlusNormal"/>
        <w:widowControl/>
        <w:ind w:left="5670" w:firstLine="540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57258A">
        <w:rPr>
          <w:rFonts w:ascii="Times New Roman" w:hAnsi="Times New Roman"/>
          <w:sz w:val="28"/>
          <w:szCs w:val="28"/>
        </w:rPr>
        <w:t>т</w:t>
      </w:r>
      <w:r w:rsidR="0056581C">
        <w:rPr>
          <w:rFonts w:ascii="Times New Roman" w:hAnsi="Times New Roman"/>
          <w:sz w:val="28"/>
          <w:szCs w:val="28"/>
        </w:rPr>
        <w:t xml:space="preserve"> </w:t>
      </w:r>
      <w:r w:rsidR="000556DB">
        <w:rPr>
          <w:rFonts w:ascii="Times New Roman" w:hAnsi="Times New Roman"/>
          <w:sz w:val="28"/>
          <w:szCs w:val="28"/>
        </w:rPr>
        <w:t>19</w:t>
      </w:r>
      <w:r w:rsidR="00B30D48">
        <w:rPr>
          <w:rFonts w:ascii="Times New Roman" w:hAnsi="Times New Roman"/>
          <w:sz w:val="28"/>
          <w:szCs w:val="28"/>
        </w:rPr>
        <w:t>.04.201</w:t>
      </w:r>
      <w:r w:rsidR="000556DB">
        <w:rPr>
          <w:rFonts w:ascii="Times New Roman" w:hAnsi="Times New Roman"/>
          <w:sz w:val="28"/>
          <w:szCs w:val="28"/>
        </w:rPr>
        <w:t>6</w:t>
      </w:r>
      <w:r w:rsidR="0056581C">
        <w:rPr>
          <w:rFonts w:ascii="Times New Roman" w:hAnsi="Times New Roman"/>
          <w:sz w:val="28"/>
          <w:szCs w:val="28"/>
        </w:rPr>
        <w:t xml:space="preserve"> </w:t>
      </w:r>
      <w:r w:rsidR="00C175A7">
        <w:rPr>
          <w:rFonts w:ascii="Times New Roman" w:hAnsi="Times New Roman"/>
          <w:sz w:val="28"/>
          <w:szCs w:val="28"/>
        </w:rPr>
        <w:t>№</w:t>
      </w:r>
      <w:r w:rsidR="00771623">
        <w:rPr>
          <w:rFonts w:ascii="Times New Roman" w:hAnsi="Times New Roman"/>
          <w:sz w:val="28"/>
          <w:szCs w:val="28"/>
          <w:lang w:val="en-US"/>
        </w:rPr>
        <w:t>212</w:t>
      </w:r>
    </w:p>
    <w:p w:rsidR="00365AD2" w:rsidRDefault="00365AD2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ИСТОЧНИКИ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ВНУТРЕННЕГО ФИНАНСИРОВАНИЯ ДЕФИЦИТА  РАЙОННОГО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 xml:space="preserve">БЮДЖЕТА ТОНКИНСКОГО МУНИЦИПАЛЬНОГО РАЙОНА 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 xml:space="preserve">ЗА </w:t>
      </w:r>
      <w:r w:rsidR="00B30D48">
        <w:rPr>
          <w:rFonts w:ascii="Times New Roman" w:hAnsi="Times New Roman"/>
          <w:b/>
          <w:sz w:val="24"/>
          <w:szCs w:val="24"/>
        </w:rPr>
        <w:t>1 КВАРТАЛ  201</w:t>
      </w:r>
      <w:r w:rsidR="000556DB">
        <w:rPr>
          <w:rFonts w:ascii="Times New Roman" w:hAnsi="Times New Roman"/>
          <w:b/>
          <w:sz w:val="24"/>
          <w:szCs w:val="24"/>
        </w:rPr>
        <w:t xml:space="preserve">6 </w:t>
      </w:r>
      <w:r w:rsidR="00B30D4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1936E2" w:rsidRPr="0029376A">
        <w:rPr>
          <w:rFonts w:ascii="Times New Roman" w:hAnsi="Times New Roman"/>
          <w:b/>
          <w:sz w:val="24"/>
          <w:szCs w:val="24"/>
        </w:rPr>
        <w:t>ГОДА</w:t>
      </w:r>
      <w:r w:rsidRPr="0029376A">
        <w:rPr>
          <w:rFonts w:ascii="Times New Roman" w:hAnsi="Times New Roman"/>
          <w:b/>
          <w:sz w:val="24"/>
          <w:szCs w:val="24"/>
        </w:rPr>
        <w:t xml:space="preserve">. </w:t>
      </w:r>
    </w:p>
    <w:p w:rsidR="000529B5" w:rsidRDefault="000529B5" w:rsidP="000529B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753" w:type="dxa"/>
        <w:tblInd w:w="95" w:type="dxa"/>
        <w:tblLook w:val="0000" w:firstRow="0" w:lastRow="0" w:firstColumn="0" w:lastColumn="0" w:noHBand="0" w:noVBand="0"/>
      </w:tblPr>
      <w:tblGrid>
        <w:gridCol w:w="2596"/>
        <w:gridCol w:w="2581"/>
        <w:gridCol w:w="1504"/>
        <w:gridCol w:w="1432"/>
        <w:gridCol w:w="1640"/>
      </w:tblGrid>
      <w:tr w:rsidR="000529B5" w:rsidRPr="0010000C">
        <w:trPr>
          <w:trHeight w:val="84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классификация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уточненный план  на 20</w:t>
            </w:r>
            <w:r w:rsidRPr="0010000C">
              <w:rPr>
                <w:b/>
                <w:sz w:val="20"/>
                <w:szCs w:val="20"/>
                <w:lang w:val="en-US"/>
              </w:rPr>
              <w:t>1</w:t>
            </w:r>
            <w:r w:rsidR="00B30D48" w:rsidRPr="0010000C">
              <w:rPr>
                <w:b/>
                <w:sz w:val="20"/>
                <w:szCs w:val="20"/>
                <w:lang w:val="en-US"/>
              </w:rPr>
              <w:t xml:space="preserve">5 </w:t>
            </w:r>
            <w:r w:rsidRPr="0010000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6E2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исполнено за </w:t>
            </w:r>
            <w:r w:rsidR="0029376A" w:rsidRPr="0010000C">
              <w:rPr>
                <w:b/>
                <w:sz w:val="20"/>
                <w:szCs w:val="20"/>
              </w:rPr>
              <w:t>1 квартал</w:t>
            </w:r>
          </w:p>
          <w:p w:rsidR="000529B5" w:rsidRPr="0010000C" w:rsidRDefault="00B30D48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201</w:t>
            </w:r>
            <w:r w:rsidRPr="0010000C">
              <w:rPr>
                <w:b/>
                <w:sz w:val="20"/>
                <w:szCs w:val="20"/>
                <w:lang w:val="en-US"/>
              </w:rPr>
              <w:t>5</w:t>
            </w:r>
            <w:r w:rsidR="0057258A" w:rsidRPr="0010000C">
              <w:rPr>
                <w:b/>
                <w:sz w:val="20"/>
                <w:szCs w:val="20"/>
              </w:rPr>
              <w:t xml:space="preserve"> </w:t>
            </w:r>
            <w:r w:rsidR="000529B5" w:rsidRPr="0010000C">
              <w:rPr>
                <w:b/>
                <w:sz w:val="20"/>
                <w:szCs w:val="20"/>
              </w:rPr>
              <w:t xml:space="preserve"> год</w:t>
            </w:r>
            <w:r w:rsidR="0057258A" w:rsidRPr="0010000C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процент исполнения к уточненному плану</w:t>
            </w:r>
          </w:p>
        </w:tc>
      </w:tr>
      <w:tr w:rsidR="000529B5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90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3033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 w:rsidP="0079569C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            1434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953B01" w:rsidRPr="0010000C">
              <w:rPr>
                <w:sz w:val="20"/>
                <w:szCs w:val="20"/>
              </w:rPr>
              <w:t>03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53B01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53B01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-1500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      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56581C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56581C" w:rsidP="00B30D48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953B01" w:rsidRPr="0010000C">
              <w:rPr>
                <w:sz w:val="20"/>
                <w:szCs w:val="20"/>
                <w:lang w:val="en-US"/>
              </w:rPr>
              <w:t>01 0</w:t>
            </w:r>
            <w:r w:rsidR="00953B01" w:rsidRPr="0010000C">
              <w:rPr>
                <w:sz w:val="20"/>
                <w:szCs w:val="20"/>
              </w:rPr>
              <w:t>3</w:t>
            </w:r>
            <w:r w:rsidR="00953B01" w:rsidRPr="0010000C">
              <w:rPr>
                <w:sz w:val="20"/>
                <w:szCs w:val="20"/>
                <w:lang w:val="en-US"/>
              </w:rPr>
              <w:t xml:space="preserve"> 0</w:t>
            </w:r>
            <w:r w:rsidR="00953B01" w:rsidRPr="0010000C">
              <w:rPr>
                <w:sz w:val="20"/>
                <w:szCs w:val="20"/>
              </w:rPr>
              <w:t>1</w:t>
            </w:r>
            <w:r w:rsidR="00B30D48" w:rsidRPr="0010000C">
              <w:rPr>
                <w:sz w:val="20"/>
                <w:szCs w:val="20"/>
                <w:lang w:val="en-US"/>
              </w:rPr>
              <w:t xml:space="preserve"> 00 05 </w:t>
            </w:r>
            <w:r w:rsidRPr="0010000C">
              <w:rPr>
                <w:sz w:val="20"/>
                <w:szCs w:val="20"/>
                <w:lang w:val="en-US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953B01" w:rsidRPr="0010000C">
              <w:rPr>
                <w:sz w:val="20"/>
                <w:szCs w:val="20"/>
              </w:rPr>
              <w:t>81</w:t>
            </w:r>
            <w:r w:rsidRPr="0010000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953B01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РФ в валюте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953B01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-1500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3661D8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     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581C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3661D8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640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10000C" w:rsidP="001000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  <w:r w:rsidR="00953B01" w:rsidRPr="0010000C">
              <w:rPr>
                <w:sz w:val="20"/>
                <w:szCs w:val="20"/>
              </w:rPr>
              <w:t xml:space="preserve">, предоставленных другим бюджетам бюджетной системы РФ  из бюджетов муниципальных районов в валюте РФ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  <w:lang w:val="en-US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  <w:lang w:val="en-US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410D79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Предоставление бюджетных кредитов другим  бюджетам</w:t>
            </w:r>
            <w:r w:rsidR="00953B01" w:rsidRPr="0010000C">
              <w:rPr>
                <w:sz w:val="20"/>
                <w:szCs w:val="20"/>
              </w:rPr>
              <w:t xml:space="preserve"> бюджетной системы  РФ  из бюджетов муниципальных районов в валюте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 w:rsidP="0029376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-100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27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1035D" w:rsidP="0051035D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000 01 00 00  00  00 0000 00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1035D" w:rsidP="0010000C">
            <w:pPr>
              <w:jc w:val="both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Изменение о</w:t>
            </w:r>
            <w:r w:rsidR="000529B5" w:rsidRPr="0010000C">
              <w:rPr>
                <w:b/>
                <w:sz w:val="20"/>
                <w:szCs w:val="20"/>
              </w:rPr>
              <w:t>ста</w:t>
            </w:r>
            <w:r w:rsidRPr="0010000C">
              <w:rPr>
                <w:b/>
                <w:sz w:val="20"/>
                <w:szCs w:val="20"/>
              </w:rPr>
              <w:t>тков</w:t>
            </w:r>
            <w:r w:rsidR="000529B5" w:rsidRPr="0010000C">
              <w:rPr>
                <w:b/>
                <w:sz w:val="20"/>
                <w:szCs w:val="20"/>
              </w:rPr>
              <w:t xml:space="preserve"> средств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4533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6581C" w:rsidP="0051035D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        </w:t>
            </w:r>
            <w:r w:rsidR="0079569C" w:rsidRPr="0010000C">
              <w:rPr>
                <w:b/>
                <w:sz w:val="20"/>
                <w:szCs w:val="20"/>
              </w:rPr>
              <w:t>1434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000 01 05 02 01 05 0000510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Увеличение прочих остатков денежных средств бюджетов</w:t>
            </w:r>
            <w:r w:rsidR="00953B01"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-261644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-54661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85004" w:rsidP="00985004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0000610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Уменьшение прочих остатков денежных средств бюджетов</w:t>
            </w:r>
            <w:r w:rsidR="00953B01"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266177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56095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3661D8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23</w:t>
            </w:r>
          </w:p>
        </w:tc>
      </w:tr>
    </w:tbl>
    <w:p w:rsidR="00A06E3A" w:rsidRDefault="00A06E3A" w:rsidP="00365AD2">
      <w:pPr>
        <w:jc w:val="both"/>
        <w:rPr>
          <w:b/>
          <w:sz w:val="28"/>
          <w:szCs w:val="28"/>
        </w:rPr>
      </w:pPr>
    </w:p>
    <w:sectPr w:rsidR="00A06E3A" w:rsidSect="0017224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505" w:rsidRDefault="005E0505">
      <w:r>
        <w:separator/>
      </w:r>
    </w:p>
  </w:endnote>
  <w:endnote w:type="continuationSeparator" w:id="0">
    <w:p w:rsidR="005E0505" w:rsidRDefault="005E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505" w:rsidRDefault="005E0505">
      <w:r>
        <w:separator/>
      </w:r>
    </w:p>
  </w:footnote>
  <w:footnote w:type="continuationSeparator" w:id="0">
    <w:p w:rsidR="005E0505" w:rsidRDefault="005E0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AAA"/>
    <w:multiLevelType w:val="hybridMultilevel"/>
    <w:tmpl w:val="36E426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51302A"/>
    <w:multiLevelType w:val="hybridMultilevel"/>
    <w:tmpl w:val="E9A8984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3A"/>
    <w:rsid w:val="000003AF"/>
    <w:rsid w:val="00001D3C"/>
    <w:rsid w:val="00010898"/>
    <w:rsid w:val="00020C10"/>
    <w:rsid w:val="00021DDB"/>
    <w:rsid w:val="00026D88"/>
    <w:rsid w:val="00027E2E"/>
    <w:rsid w:val="00042554"/>
    <w:rsid w:val="00042D37"/>
    <w:rsid w:val="00046462"/>
    <w:rsid w:val="00051E1D"/>
    <w:rsid w:val="000529B5"/>
    <w:rsid w:val="0005480C"/>
    <w:rsid w:val="000556DB"/>
    <w:rsid w:val="000567BC"/>
    <w:rsid w:val="00056967"/>
    <w:rsid w:val="00062BDC"/>
    <w:rsid w:val="00064EC2"/>
    <w:rsid w:val="00065040"/>
    <w:rsid w:val="000724BD"/>
    <w:rsid w:val="0007397E"/>
    <w:rsid w:val="00076E50"/>
    <w:rsid w:val="0008298C"/>
    <w:rsid w:val="0008596A"/>
    <w:rsid w:val="000903D9"/>
    <w:rsid w:val="0009232C"/>
    <w:rsid w:val="00094348"/>
    <w:rsid w:val="00096B45"/>
    <w:rsid w:val="000A0D8E"/>
    <w:rsid w:val="000A35E6"/>
    <w:rsid w:val="000A7976"/>
    <w:rsid w:val="000B10D4"/>
    <w:rsid w:val="000B3C88"/>
    <w:rsid w:val="000C0F53"/>
    <w:rsid w:val="000C4067"/>
    <w:rsid w:val="000D7E34"/>
    <w:rsid w:val="000E7A76"/>
    <w:rsid w:val="000F1345"/>
    <w:rsid w:val="000F6515"/>
    <w:rsid w:val="0010000C"/>
    <w:rsid w:val="00100633"/>
    <w:rsid w:val="0010093A"/>
    <w:rsid w:val="00110672"/>
    <w:rsid w:val="00114051"/>
    <w:rsid w:val="00124565"/>
    <w:rsid w:val="001354E8"/>
    <w:rsid w:val="00141DA6"/>
    <w:rsid w:val="00142457"/>
    <w:rsid w:val="0015264A"/>
    <w:rsid w:val="00153001"/>
    <w:rsid w:val="00154524"/>
    <w:rsid w:val="00165707"/>
    <w:rsid w:val="00167152"/>
    <w:rsid w:val="0017224F"/>
    <w:rsid w:val="00180748"/>
    <w:rsid w:val="00182EE0"/>
    <w:rsid w:val="001909B6"/>
    <w:rsid w:val="001936E2"/>
    <w:rsid w:val="001A7B85"/>
    <w:rsid w:val="001C03ED"/>
    <w:rsid w:val="001C13C7"/>
    <w:rsid w:val="001D4F85"/>
    <w:rsid w:val="001D516B"/>
    <w:rsid w:val="001D54DB"/>
    <w:rsid w:val="001D5DFF"/>
    <w:rsid w:val="001F08AC"/>
    <w:rsid w:val="001F3515"/>
    <w:rsid w:val="001F4A78"/>
    <w:rsid w:val="001F7F96"/>
    <w:rsid w:val="0020436B"/>
    <w:rsid w:val="0020718C"/>
    <w:rsid w:val="002167FD"/>
    <w:rsid w:val="00221E89"/>
    <w:rsid w:val="002226A2"/>
    <w:rsid w:val="00223346"/>
    <w:rsid w:val="0022608B"/>
    <w:rsid w:val="0023280C"/>
    <w:rsid w:val="002328A1"/>
    <w:rsid w:val="0023468E"/>
    <w:rsid w:val="00244B56"/>
    <w:rsid w:val="00244DDB"/>
    <w:rsid w:val="00256CF8"/>
    <w:rsid w:val="00264E0B"/>
    <w:rsid w:val="00267037"/>
    <w:rsid w:val="002670FE"/>
    <w:rsid w:val="002744FF"/>
    <w:rsid w:val="0027488D"/>
    <w:rsid w:val="00283891"/>
    <w:rsid w:val="00287E20"/>
    <w:rsid w:val="0029376A"/>
    <w:rsid w:val="00297027"/>
    <w:rsid w:val="002A08A3"/>
    <w:rsid w:val="002A4B8B"/>
    <w:rsid w:val="002A572B"/>
    <w:rsid w:val="002B21D4"/>
    <w:rsid w:val="002B2C0D"/>
    <w:rsid w:val="002B33A4"/>
    <w:rsid w:val="002B3A7C"/>
    <w:rsid w:val="002B7386"/>
    <w:rsid w:val="002B7D95"/>
    <w:rsid w:val="002C0E09"/>
    <w:rsid w:val="002C4BF2"/>
    <w:rsid w:val="002C691A"/>
    <w:rsid w:val="002D5A4A"/>
    <w:rsid w:val="002D5CF4"/>
    <w:rsid w:val="002D5F3E"/>
    <w:rsid w:val="002D6410"/>
    <w:rsid w:val="002E1548"/>
    <w:rsid w:val="002E49EA"/>
    <w:rsid w:val="002F29FF"/>
    <w:rsid w:val="002F40AF"/>
    <w:rsid w:val="002F5AC1"/>
    <w:rsid w:val="002F7C65"/>
    <w:rsid w:val="00301B2B"/>
    <w:rsid w:val="003129E9"/>
    <w:rsid w:val="00317D5C"/>
    <w:rsid w:val="003214AB"/>
    <w:rsid w:val="003271E1"/>
    <w:rsid w:val="00330560"/>
    <w:rsid w:val="00330918"/>
    <w:rsid w:val="0033697F"/>
    <w:rsid w:val="00336CA4"/>
    <w:rsid w:val="00343CA2"/>
    <w:rsid w:val="00355587"/>
    <w:rsid w:val="003603BF"/>
    <w:rsid w:val="00363F64"/>
    <w:rsid w:val="00364E78"/>
    <w:rsid w:val="00365AD2"/>
    <w:rsid w:val="003661D8"/>
    <w:rsid w:val="00382322"/>
    <w:rsid w:val="00391073"/>
    <w:rsid w:val="00391A4D"/>
    <w:rsid w:val="003971D6"/>
    <w:rsid w:val="003A6306"/>
    <w:rsid w:val="003B0DC3"/>
    <w:rsid w:val="003B2B1E"/>
    <w:rsid w:val="003C1838"/>
    <w:rsid w:val="003C5EFB"/>
    <w:rsid w:val="003D308A"/>
    <w:rsid w:val="003D3B27"/>
    <w:rsid w:val="003D5F86"/>
    <w:rsid w:val="003F0254"/>
    <w:rsid w:val="003F291D"/>
    <w:rsid w:val="003F733D"/>
    <w:rsid w:val="00407F92"/>
    <w:rsid w:val="0041048F"/>
    <w:rsid w:val="00410D79"/>
    <w:rsid w:val="00412851"/>
    <w:rsid w:val="004139BA"/>
    <w:rsid w:val="00416CC8"/>
    <w:rsid w:val="00420DFD"/>
    <w:rsid w:val="004336C9"/>
    <w:rsid w:val="004361CF"/>
    <w:rsid w:val="0043677D"/>
    <w:rsid w:val="004370DC"/>
    <w:rsid w:val="00437340"/>
    <w:rsid w:val="0045109E"/>
    <w:rsid w:val="00452AF5"/>
    <w:rsid w:val="00454C0A"/>
    <w:rsid w:val="00455DC8"/>
    <w:rsid w:val="00465A5A"/>
    <w:rsid w:val="004702B2"/>
    <w:rsid w:val="00474449"/>
    <w:rsid w:val="00474E08"/>
    <w:rsid w:val="004777B0"/>
    <w:rsid w:val="0048386F"/>
    <w:rsid w:val="00484AA1"/>
    <w:rsid w:val="0048691D"/>
    <w:rsid w:val="004959CC"/>
    <w:rsid w:val="00497B64"/>
    <w:rsid w:val="004A0D4E"/>
    <w:rsid w:val="004A156B"/>
    <w:rsid w:val="004A3C94"/>
    <w:rsid w:val="004A7F01"/>
    <w:rsid w:val="004B36F1"/>
    <w:rsid w:val="004B482F"/>
    <w:rsid w:val="004B5AF8"/>
    <w:rsid w:val="004B6F4A"/>
    <w:rsid w:val="004C17A4"/>
    <w:rsid w:val="004C472A"/>
    <w:rsid w:val="004C61BE"/>
    <w:rsid w:val="004D6469"/>
    <w:rsid w:val="004E085B"/>
    <w:rsid w:val="004E5A5D"/>
    <w:rsid w:val="00501BAA"/>
    <w:rsid w:val="005022C4"/>
    <w:rsid w:val="0051035D"/>
    <w:rsid w:val="005110DC"/>
    <w:rsid w:val="00511F3A"/>
    <w:rsid w:val="00517EB0"/>
    <w:rsid w:val="00520653"/>
    <w:rsid w:val="00521570"/>
    <w:rsid w:val="005251FE"/>
    <w:rsid w:val="00526DAF"/>
    <w:rsid w:val="00534227"/>
    <w:rsid w:val="00544F91"/>
    <w:rsid w:val="00551839"/>
    <w:rsid w:val="00551899"/>
    <w:rsid w:val="00557446"/>
    <w:rsid w:val="0055780A"/>
    <w:rsid w:val="005643B0"/>
    <w:rsid w:val="0056581C"/>
    <w:rsid w:val="005710DF"/>
    <w:rsid w:val="005720DA"/>
    <w:rsid w:val="00572252"/>
    <w:rsid w:val="0057258A"/>
    <w:rsid w:val="005725EB"/>
    <w:rsid w:val="005818A3"/>
    <w:rsid w:val="005864A1"/>
    <w:rsid w:val="005908CC"/>
    <w:rsid w:val="0059381C"/>
    <w:rsid w:val="005A6753"/>
    <w:rsid w:val="005A7D1D"/>
    <w:rsid w:val="005B08EC"/>
    <w:rsid w:val="005B15A2"/>
    <w:rsid w:val="005B5013"/>
    <w:rsid w:val="005B5148"/>
    <w:rsid w:val="005B6095"/>
    <w:rsid w:val="005B71A2"/>
    <w:rsid w:val="005D303A"/>
    <w:rsid w:val="005D643A"/>
    <w:rsid w:val="005D722F"/>
    <w:rsid w:val="005E0505"/>
    <w:rsid w:val="005E66A9"/>
    <w:rsid w:val="005F3A5E"/>
    <w:rsid w:val="00604AEC"/>
    <w:rsid w:val="006059D5"/>
    <w:rsid w:val="00605ADC"/>
    <w:rsid w:val="00624ECE"/>
    <w:rsid w:val="00635042"/>
    <w:rsid w:val="00651AE4"/>
    <w:rsid w:val="00655B5A"/>
    <w:rsid w:val="00660D15"/>
    <w:rsid w:val="00663156"/>
    <w:rsid w:val="00674644"/>
    <w:rsid w:val="00680400"/>
    <w:rsid w:val="0068302B"/>
    <w:rsid w:val="006832C8"/>
    <w:rsid w:val="00684800"/>
    <w:rsid w:val="0068608C"/>
    <w:rsid w:val="00686872"/>
    <w:rsid w:val="00696F4D"/>
    <w:rsid w:val="006970F3"/>
    <w:rsid w:val="006A5AF0"/>
    <w:rsid w:val="006D0241"/>
    <w:rsid w:val="006D09ED"/>
    <w:rsid w:val="006E15E4"/>
    <w:rsid w:val="006E19D1"/>
    <w:rsid w:val="006F06E3"/>
    <w:rsid w:val="006F3D05"/>
    <w:rsid w:val="00702F5D"/>
    <w:rsid w:val="00710AEF"/>
    <w:rsid w:val="00713B09"/>
    <w:rsid w:val="0072318B"/>
    <w:rsid w:val="007255E6"/>
    <w:rsid w:val="0073306F"/>
    <w:rsid w:val="007407E5"/>
    <w:rsid w:val="00746E5A"/>
    <w:rsid w:val="00747D13"/>
    <w:rsid w:val="007630AA"/>
    <w:rsid w:val="00763928"/>
    <w:rsid w:val="00764267"/>
    <w:rsid w:val="00764275"/>
    <w:rsid w:val="00765556"/>
    <w:rsid w:val="007678BE"/>
    <w:rsid w:val="00771623"/>
    <w:rsid w:val="00775D14"/>
    <w:rsid w:val="007828CB"/>
    <w:rsid w:val="00787313"/>
    <w:rsid w:val="0079434D"/>
    <w:rsid w:val="0079569C"/>
    <w:rsid w:val="007971FA"/>
    <w:rsid w:val="007A1E5E"/>
    <w:rsid w:val="007A4FDD"/>
    <w:rsid w:val="007A581C"/>
    <w:rsid w:val="007B3BBC"/>
    <w:rsid w:val="007B3C9B"/>
    <w:rsid w:val="007B3EE2"/>
    <w:rsid w:val="007B6AA5"/>
    <w:rsid w:val="007C1DCE"/>
    <w:rsid w:val="007C2E96"/>
    <w:rsid w:val="007C663D"/>
    <w:rsid w:val="007C6E77"/>
    <w:rsid w:val="007C7A43"/>
    <w:rsid w:val="007C7CCC"/>
    <w:rsid w:val="007D18C2"/>
    <w:rsid w:val="007D6A56"/>
    <w:rsid w:val="007E3240"/>
    <w:rsid w:val="007E3652"/>
    <w:rsid w:val="007F03AE"/>
    <w:rsid w:val="007F4561"/>
    <w:rsid w:val="007F47D9"/>
    <w:rsid w:val="007F4DB7"/>
    <w:rsid w:val="007F5FC0"/>
    <w:rsid w:val="008051BE"/>
    <w:rsid w:val="0081571B"/>
    <w:rsid w:val="00815FA0"/>
    <w:rsid w:val="00817D2E"/>
    <w:rsid w:val="0083242A"/>
    <w:rsid w:val="008328F8"/>
    <w:rsid w:val="00842810"/>
    <w:rsid w:val="00845F6F"/>
    <w:rsid w:val="00846141"/>
    <w:rsid w:val="00850A30"/>
    <w:rsid w:val="008517D5"/>
    <w:rsid w:val="008528AD"/>
    <w:rsid w:val="00867088"/>
    <w:rsid w:val="008872FC"/>
    <w:rsid w:val="00894BA9"/>
    <w:rsid w:val="008A316C"/>
    <w:rsid w:val="008B1218"/>
    <w:rsid w:val="008B2A81"/>
    <w:rsid w:val="008B65BC"/>
    <w:rsid w:val="008C46C4"/>
    <w:rsid w:val="008C4BD7"/>
    <w:rsid w:val="008D2184"/>
    <w:rsid w:val="008E2FE8"/>
    <w:rsid w:val="008E6DA9"/>
    <w:rsid w:val="008E75EC"/>
    <w:rsid w:val="008F1DDB"/>
    <w:rsid w:val="008F1F64"/>
    <w:rsid w:val="008F3B3A"/>
    <w:rsid w:val="0090033F"/>
    <w:rsid w:val="00903918"/>
    <w:rsid w:val="0090531D"/>
    <w:rsid w:val="00907DCF"/>
    <w:rsid w:val="00911131"/>
    <w:rsid w:val="0091463A"/>
    <w:rsid w:val="00914EEE"/>
    <w:rsid w:val="009240DB"/>
    <w:rsid w:val="00937BE7"/>
    <w:rsid w:val="00944A92"/>
    <w:rsid w:val="00950D23"/>
    <w:rsid w:val="00952971"/>
    <w:rsid w:val="00953B01"/>
    <w:rsid w:val="00955BD5"/>
    <w:rsid w:val="009561BF"/>
    <w:rsid w:val="00956A06"/>
    <w:rsid w:val="0096297D"/>
    <w:rsid w:val="00963340"/>
    <w:rsid w:val="00964800"/>
    <w:rsid w:val="00967AAC"/>
    <w:rsid w:val="00971B2C"/>
    <w:rsid w:val="00974241"/>
    <w:rsid w:val="00974477"/>
    <w:rsid w:val="00982C6B"/>
    <w:rsid w:val="00985004"/>
    <w:rsid w:val="00990BBA"/>
    <w:rsid w:val="00991A4D"/>
    <w:rsid w:val="009945CA"/>
    <w:rsid w:val="009A2203"/>
    <w:rsid w:val="009A2FDE"/>
    <w:rsid w:val="009A62BB"/>
    <w:rsid w:val="009C1F35"/>
    <w:rsid w:val="009C38AD"/>
    <w:rsid w:val="009D1AC3"/>
    <w:rsid w:val="009D3865"/>
    <w:rsid w:val="009E42DB"/>
    <w:rsid w:val="009E569F"/>
    <w:rsid w:val="009E627D"/>
    <w:rsid w:val="00A06E3A"/>
    <w:rsid w:val="00A0798A"/>
    <w:rsid w:val="00A10AAD"/>
    <w:rsid w:val="00A12ED8"/>
    <w:rsid w:val="00A15BC9"/>
    <w:rsid w:val="00A208C7"/>
    <w:rsid w:val="00A30157"/>
    <w:rsid w:val="00A40DE6"/>
    <w:rsid w:val="00A52092"/>
    <w:rsid w:val="00A5247D"/>
    <w:rsid w:val="00A57E67"/>
    <w:rsid w:val="00A67908"/>
    <w:rsid w:val="00A7007A"/>
    <w:rsid w:val="00A754AC"/>
    <w:rsid w:val="00A814B7"/>
    <w:rsid w:val="00A8775C"/>
    <w:rsid w:val="00A9709E"/>
    <w:rsid w:val="00AA5A08"/>
    <w:rsid w:val="00AA6B09"/>
    <w:rsid w:val="00AA73A4"/>
    <w:rsid w:val="00AB31BB"/>
    <w:rsid w:val="00AB3EDE"/>
    <w:rsid w:val="00AC2A49"/>
    <w:rsid w:val="00AC57F9"/>
    <w:rsid w:val="00AE2B82"/>
    <w:rsid w:val="00AE3F8E"/>
    <w:rsid w:val="00AF4385"/>
    <w:rsid w:val="00B03CC9"/>
    <w:rsid w:val="00B233BC"/>
    <w:rsid w:val="00B2580D"/>
    <w:rsid w:val="00B30D48"/>
    <w:rsid w:val="00B356AA"/>
    <w:rsid w:val="00B37DF3"/>
    <w:rsid w:val="00B45E27"/>
    <w:rsid w:val="00B52080"/>
    <w:rsid w:val="00B53370"/>
    <w:rsid w:val="00B5375F"/>
    <w:rsid w:val="00B56F3A"/>
    <w:rsid w:val="00B608F2"/>
    <w:rsid w:val="00B633AB"/>
    <w:rsid w:val="00B66C54"/>
    <w:rsid w:val="00B72928"/>
    <w:rsid w:val="00B76BEB"/>
    <w:rsid w:val="00B83AE2"/>
    <w:rsid w:val="00B85CB2"/>
    <w:rsid w:val="00B93E37"/>
    <w:rsid w:val="00BA0361"/>
    <w:rsid w:val="00BA112D"/>
    <w:rsid w:val="00BA6732"/>
    <w:rsid w:val="00BB3ADE"/>
    <w:rsid w:val="00BB4B3F"/>
    <w:rsid w:val="00BB6540"/>
    <w:rsid w:val="00BC4A19"/>
    <w:rsid w:val="00BC7D66"/>
    <w:rsid w:val="00BD03D3"/>
    <w:rsid w:val="00BD0441"/>
    <w:rsid w:val="00BD4E8B"/>
    <w:rsid w:val="00BD6D4D"/>
    <w:rsid w:val="00BE3BA5"/>
    <w:rsid w:val="00BF0782"/>
    <w:rsid w:val="00BF1130"/>
    <w:rsid w:val="00C02176"/>
    <w:rsid w:val="00C02810"/>
    <w:rsid w:val="00C105D1"/>
    <w:rsid w:val="00C1130D"/>
    <w:rsid w:val="00C12B53"/>
    <w:rsid w:val="00C15A30"/>
    <w:rsid w:val="00C175A7"/>
    <w:rsid w:val="00C26963"/>
    <w:rsid w:val="00C27BDD"/>
    <w:rsid w:val="00C324AC"/>
    <w:rsid w:val="00C44EF2"/>
    <w:rsid w:val="00C4643E"/>
    <w:rsid w:val="00C46A0D"/>
    <w:rsid w:val="00C46C3A"/>
    <w:rsid w:val="00C51A6C"/>
    <w:rsid w:val="00C61B01"/>
    <w:rsid w:val="00C61C86"/>
    <w:rsid w:val="00C62250"/>
    <w:rsid w:val="00C818E9"/>
    <w:rsid w:val="00C873D8"/>
    <w:rsid w:val="00C87E09"/>
    <w:rsid w:val="00C90B8C"/>
    <w:rsid w:val="00C94C5C"/>
    <w:rsid w:val="00CA10BA"/>
    <w:rsid w:val="00CA3EB5"/>
    <w:rsid w:val="00CB3CF1"/>
    <w:rsid w:val="00CC2360"/>
    <w:rsid w:val="00CC26B0"/>
    <w:rsid w:val="00CC453F"/>
    <w:rsid w:val="00CC7430"/>
    <w:rsid w:val="00CE1ACE"/>
    <w:rsid w:val="00CE5A0E"/>
    <w:rsid w:val="00CE5F1E"/>
    <w:rsid w:val="00CF0642"/>
    <w:rsid w:val="00CF2E24"/>
    <w:rsid w:val="00CF4A26"/>
    <w:rsid w:val="00D014AB"/>
    <w:rsid w:val="00D02E9C"/>
    <w:rsid w:val="00D03BD2"/>
    <w:rsid w:val="00D0762E"/>
    <w:rsid w:val="00D109B4"/>
    <w:rsid w:val="00D10DAB"/>
    <w:rsid w:val="00D126EA"/>
    <w:rsid w:val="00D161DD"/>
    <w:rsid w:val="00D23622"/>
    <w:rsid w:val="00D2570E"/>
    <w:rsid w:val="00D3068D"/>
    <w:rsid w:val="00D47686"/>
    <w:rsid w:val="00D5029B"/>
    <w:rsid w:val="00D54B83"/>
    <w:rsid w:val="00D620F8"/>
    <w:rsid w:val="00D627CA"/>
    <w:rsid w:val="00D71379"/>
    <w:rsid w:val="00D73DCF"/>
    <w:rsid w:val="00D74D29"/>
    <w:rsid w:val="00D778F1"/>
    <w:rsid w:val="00D80FBB"/>
    <w:rsid w:val="00D81E4C"/>
    <w:rsid w:val="00D82189"/>
    <w:rsid w:val="00D8549B"/>
    <w:rsid w:val="00D864D4"/>
    <w:rsid w:val="00D87375"/>
    <w:rsid w:val="00D87522"/>
    <w:rsid w:val="00D95D5C"/>
    <w:rsid w:val="00D97128"/>
    <w:rsid w:val="00DA1AA9"/>
    <w:rsid w:val="00DC2579"/>
    <w:rsid w:val="00DC4776"/>
    <w:rsid w:val="00DD204D"/>
    <w:rsid w:val="00DE7960"/>
    <w:rsid w:val="00DF3445"/>
    <w:rsid w:val="00DF388C"/>
    <w:rsid w:val="00DF709E"/>
    <w:rsid w:val="00E007A2"/>
    <w:rsid w:val="00E052C8"/>
    <w:rsid w:val="00E05ACA"/>
    <w:rsid w:val="00E1404C"/>
    <w:rsid w:val="00E14776"/>
    <w:rsid w:val="00E21408"/>
    <w:rsid w:val="00E26B30"/>
    <w:rsid w:val="00E300D0"/>
    <w:rsid w:val="00E33A86"/>
    <w:rsid w:val="00E4041F"/>
    <w:rsid w:val="00E425C3"/>
    <w:rsid w:val="00E53AF8"/>
    <w:rsid w:val="00E5643D"/>
    <w:rsid w:val="00E57594"/>
    <w:rsid w:val="00E664DC"/>
    <w:rsid w:val="00E735B5"/>
    <w:rsid w:val="00E82B29"/>
    <w:rsid w:val="00E85EC4"/>
    <w:rsid w:val="00E87781"/>
    <w:rsid w:val="00E90BD0"/>
    <w:rsid w:val="00EA3900"/>
    <w:rsid w:val="00EA4119"/>
    <w:rsid w:val="00EA4B9E"/>
    <w:rsid w:val="00EB133A"/>
    <w:rsid w:val="00EB4173"/>
    <w:rsid w:val="00EC63A3"/>
    <w:rsid w:val="00EC63E8"/>
    <w:rsid w:val="00ED1998"/>
    <w:rsid w:val="00EE11BB"/>
    <w:rsid w:val="00EE228A"/>
    <w:rsid w:val="00EE28D2"/>
    <w:rsid w:val="00EE5A4E"/>
    <w:rsid w:val="00EF1698"/>
    <w:rsid w:val="00EF1D31"/>
    <w:rsid w:val="00EF3F7F"/>
    <w:rsid w:val="00EF7590"/>
    <w:rsid w:val="00F013C6"/>
    <w:rsid w:val="00F07D90"/>
    <w:rsid w:val="00F2081E"/>
    <w:rsid w:val="00F212C1"/>
    <w:rsid w:val="00F22BAE"/>
    <w:rsid w:val="00F2469F"/>
    <w:rsid w:val="00F410D1"/>
    <w:rsid w:val="00F4725E"/>
    <w:rsid w:val="00F6270A"/>
    <w:rsid w:val="00F62B1F"/>
    <w:rsid w:val="00F70E05"/>
    <w:rsid w:val="00F841F0"/>
    <w:rsid w:val="00F86AFC"/>
    <w:rsid w:val="00F922CC"/>
    <w:rsid w:val="00F96243"/>
    <w:rsid w:val="00FA20DA"/>
    <w:rsid w:val="00FA3637"/>
    <w:rsid w:val="00FA6A5B"/>
    <w:rsid w:val="00FA767D"/>
    <w:rsid w:val="00FB2975"/>
    <w:rsid w:val="00FB6558"/>
    <w:rsid w:val="00FB7739"/>
    <w:rsid w:val="00FC7951"/>
    <w:rsid w:val="00FD0C39"/>
    <w:rsid w:val="00FE17A3"/>
    <w:rsid w:val="00FE5B11"/>
    <w:rsid w:val="00FF1A0D"/>
    <w:rsid w:val="00FF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DA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DAF"/>
    <w:pPr>
      <w:tabs>
        <w:tab w:val="center" w:pos="4677"/>
        <w:tab w:val="right" w:pos="9355"/>
      </w:tabs>
    </w:pPr>
  </w:style>
  <w:style w:type="paragraph" w:styleId="a5">
    <w:name w:val="Document Map"/>
    <w:basedOn w:val="a"/>
    <w:semiHidden/>
    <w:rsid w:val="00D23622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7F03A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rsid w:val="004A15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B1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F3F7F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6">
    <w:name w:val="xl26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character" w:styleId="a7">
    <w:name w:val="Hyperlink"/>
    <w:uiPriority w:val="99"/>
    <w:unhideWhenUsed/>
    <w:rsid w:val="002F40AF"/>
    <w:rPr>
      <w:color w:val="0000FF"/>
      <w:u w:val="single"/>
    </w:rPr>
  </w:style>
  <w:style w:type="character" w:styleId="a8">
    <w:name w:val="FollowedHyperlink"/>
    <w:uiPriority w:val="99"/>
    <w:unhideWhenUsed/>
    <w:rsid w:val="002F40AF"/>
    <w:rPr>
      <w:color w:val="800080"/>
      <w:u w:val="single"/>
    </w:rPr>
  </w:style>
  <w:style w:type="paragraph" w:customStyle="1" w:styleId="xl65">
    <w:name w:val="xl6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DA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DAF"/>
    <w:pPr>
      <w:tabs>
        <w:tab w:val="center" w:pos="4677"/>
        <w:tab w:val="right" w:pos="9355"/>
      </w:tabs>
    </w:pPr>
  </w:style>
  <w:style w:type="paragraph" w:styleId="a5">
    <w:name w:val="Document Map"/>
    <w:basedOn w:val="a"/>
    <w:semiHidden/>
    <w:rsid w:val="00D23622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7F03A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rsid w:val="004A15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B1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F3F7F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6">
    <w:name w:val="xl26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character" w:styleId="a7">
    <w:name w:val="Hyperlink"/>
    <w:uiPriority w:val="99"/>
    <w:unhideWhenUsed/>
    <w:rsid w:val="002F40AF"/>
    <w:rPr>
      <w:color w:val="0000FF"/>
      <w:u w:val="single"/>
    </w:rPr>
  </w:style>
  <w:style w:type="character" w:styleId="a8">
    <w:name w:val="FollowedHyperlink"/>
    <w:uiPriority w:val="99"/>
    <w:unhideWhenUsed/>
    <w:rsid w:val="002F40AF"/>
    <w:rPr>
      <w:color w:val="800080"/>
      <w:u w:val="single"/>
    </w:rPr>
  </w:style>
  <w:style w:type="paragraph" w:customStyle="1" w:styleId="xl65">
    <w:name w:val="xl6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F8AAF-EA9E-4BD6-8E2A-578774F7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7760</Words>
  <Characters>44236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ТОНКИНСКОГО РАЙОНА</vt:lpstr>
    </vt:vector>
  </TitlesOfParts>
  <Company>User Inc</Company>
  <LinksUpToDate>false</LinksUpToDate>
  <CharactersWithSpaces>51893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ТОНКИНСКОГО РАЙОНА</dc:title>
  <dc:creator>User</dc:creator>
  <cp:lastModifiedBy>Admin</cp:lastModifiedBy>
  <cp:revision>2</cp:revision>
  <cp:lastPrinted>2016-04-18T12:22:00Z</cp:lastPrinted>
  <dcterms:created xsi:type="dcterms:W3CDTF">2016-04-20T11:45:00Z</dcterms:created>
  <dcterms:modified xsi:type="dcterms:W3CDTF">2016-04-20T11:45:00Z</dcterms:modified>
</cp:coreProperties>
</file>